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DFA" w:rsidRPr="008C7DFA" w:rsidRDefault="008C7DFA" w:rsidP="008C7DFA">
      <w:pPr>
        <w:jc w:val="right"/>
        <w:rPr>
          <w:rFonts w:asciiTheme="majorEastAsia" w:eastAsiaTheme="majorEastAsia" w:hAnsiTheme="majorEastAsia" w:cs="Tahoma" w:hint="eastAsia"/>
          <w:b/>
          <w:sz w:val="24"/>
          <w:bdr w:val="single" w:sz="4" w:space="0" w:color="auto"/>
        </w:rPr>
      </w:pPr>
      <w:r w:rsidRPr="008C7DFA">
        <w:rPr>
          <w:rFonts w:asciiTheme="majorEastAsia" w:eastAsiaTheme="majorEastAsia" w:hAnsiTheme="majorEastAsia" w:cs="Tahoma" w:hint="eastAsia"/>
          <w:b/>
          <w:sz w:val="24"/>
          <w:bdr w:val="single" w:sz="4" w:space="0" w:color="auto"/>
        </w:rPr>
        <w:t>タガログ語</w:t>
      </w:r>
    </w:p>
    <w:p w:rsidR="00E71A11" w:rsidRPr="00E71A11" w:rsidRDefault="00DC364C" w:rsidP="00E71A11">
      <w:pPr>
        <w:jc w:val="center"/>
        <w:rPr>
          <w:rFonts w:ascii="Tahoma" w:eastAsia="HG創英角ﾎﾟｯﾌﾟ体" w:hAnsi="Tahoma" w:cs="Tahoma"/>
          <w:sz w:val="36"/>
          <w:szCs w:val="36"/>
        </w:rPr>
      </w:pPr>
      <w:r w:rsidRPr="00E71A11">
        <w:rPr>
          <w:rFonts w:ascii="Tahoma" w:eastAsia="HG創英角ﾎﾟｯﾌﾟ体" w:hAnsi="Tahoma" w:cs="Tahoma"/>
          <w:sz w:val="36"/>
          <w:szCs w:val="36"/>
        </w:rPr>
        <w:t>Alituntunin sa Pagpasok sa Hoikuen</w:t>
      </w:r>
    </w:p>
    <w:p w:rsidR="00E71A11" w:rsidRPr="00E71A11" w:rsidRDefault="00D837E0" w:rsidP="00E71A11">
      <w:pPr>
        <w:jc w:val="center"/>
        <w:rPr>
          <w:rFonts w:ascii="Tahoma" w:eastAsia="HG創英角ﾎﾟｯﾌﾟ体" w:hAnsi="Tahoma" w:cs="Tahoma"/>
          <w:sz w:val="36"/>
          <w:szCs w:val="36"/>
        </w:rPr>
      </w:pPr>
      <w:r w:rsidRPr="00E71A11">
        <w:rPr>
          <w:rFonts w:ascii="Tahoma" w:eastAsia="HG創英角ﾎﾟｯﾌﾟ体" w:hAnsi="Tahoma" w:cs="Tahoma"/>
          <w:sz w:val="36"/>
          <w:szCs w:val="36"/>
        </w:rPr>
        <w:t>(Paalagaan ng mga Bata)</w:t>
      </w:r>
      <w:r w:rsidR="00DC364C" w:rsidRPr="00E71A11">
        <w:rPr>
          <w:rFonts w:ascii="Tahoma" w:eastAsia="HG創英角ﾎﾟｯﾌﾟ体" w:hAnsi="Tahoma" w:cs="Tahoma"/>
          <w:sz w:val="36"/>
          <w:szCs w:val="36"/>
        </w:rPr>
        <w:t xml:space="preserve"> ng mga</w:t>
      </w:r>
      <w:r w:rsidR="00C068F0" w:rsidRPr="00E71A11">
        <w:rPr>
          <w:rFonts w:ascii="Tahoma" w:eastAsia="HG創英角ﾎﾟｯﾌﾟ体" w:hAnsi="Tahoma" w:cs="Tahoma"/>
          <w:sz w:val="36"/>
          <w:szCs w:val="36"/>
        </w:rPr>
        <w:t xml:space="preserve"> Magulang at Anak na may Lahing Banyaga  </w:t>
      </w:r>
    </w:p>
    <w:p w:rsidR="00D837E0" w:rsidRPr="00E71A11" w:rsidRDefault="00C068F0" w:rsidP="00E71A11">
      <w:pPr>
        <w:ind w:firstLineChars="350" w:firstLine="1230"/>
        <w:rPr>
          <w:rFonts w:ascii="Tahoma" w:eastAsia="HG創英角ﾎﾟｯﾌﾟ体" w:hAnsi="Tahoma" w:cs="Tahoma"/>
          <w:sz w:val="36"/>
          <w:szCs w:val="36"/>
        </w:rPr>
      </w:pPr>
      <w:r w:rsidRPr="00E71A11">
        <w:rPr>
          <w:rFonts w:ascii="Tahoma" w:eastAsia="HG創英角ﾎﾟｯﾌﾟ体" w:hAnsi="Tahoma" w:cs="Tahoma"/>
          <w:sz w:val="36"/>
          <w:szCs w:val="36"/>
        </w:rPr>
        <w:t>~Ukol sa mga dadalhin at pamumuhay sa Hoikuen</w:t>
      </w:r>
    </w:p>
    <w:p w:rsidR="00BD50A2" w:rsidRPr="00E71A11" w:rsidRDefault="00D837E0" w:rsidP="00E71A11">
      <w:pPr>
        <w:ind w:firstLineChars="850" w:firstLine="2988"/>
        <w:rPr>
          <w:rFonts w:ascii="Tahoma" w:eastAsia="HG創英角ﾎﾟｯﾌﾟ体" w:hAnsi="Tahoma" w:cs="Tahoma"/>
          <w:sz w:val="36"/>
          <w:szCs w:val="36"/>
        </w:rPr>
      </w:pPr>
      <w:r w:rsidRPr="00E71A11">
        <w:rPr>
          <w:rFonts w:ascii="Tahoma" w:eastAsia="HG創英角ﾎﾟｯﾌﾟ体" w:hAnsi="Tahoma" w:cs="Tahoma"/>
          <w:sz w:val="36"/>
          <w:szCs w:val="36"/>
        </w:rPr>
        <w:t>(Paalagaan ng mga Bata)</w:t>
      </w:r>
      <w:r w:rsidR="00C068F0" w:rsidRPr="00E71A11">
        <w:rPr>
          <w:rFonts w:ascii="Tahoma" w:eastAsia="HG創英角ﾎﾟｯﾌﾟ体" w:hAnsi="Tahoma" w:cs="Tahoma"/>
          <w:sz w:val="36"/>
          <w:szCs w:val="36"/>
        </w:rPr>
        <w:t>~</w:t>
      </w:r>
    </w:p>
    <w:p w:rsidR="00D837E0" w:rsidRPr="00D837E0" w:rsidRDefault="00D837E0" w:rsidP="00BD50A2">
      <w:pPr>
        <w:rPr>
          <w:rFonts w:eastAsia="HG創英角ﾎﾟｯﾌﾟ体"/>
          <w:sz w:val="28"/>
          <w:szCs w:val="28"/>
        </w:rPr>
      </w:pPr>
    </w:p>
    <w:p w:rsidR="00BD50A2" w:rsidRDefault="00BD50A2" w:rsidP="00FF6744">
      <w:pPr>
        <w:rPr>
          <w:rFonts w:eastAsia="HG創英角ﾎﾟｯﾌﾟ体"/>
          <w:sz w:val="48"/>
        </w:rPr>
      </w:pPr>
    </w:p>
    <w:p w:rsidR="00BD50A2" w:rsidRDefault="0055776C" w:rsidP="00BD50A2">
      <w:pPr>
        <w:jc w:val="center"/>
        <w:rPr>
          <w:rFonts w:eastAsia="HG創英角ﾎﾟｯﾌﾟ体"/>
          <w:sz w:val="48"/>
        </w:rPr>
      </w:pPr>
      <w:r>
        <w:rPr>
          <w:rFonts w:eastAsia="HG創英角ﾎﾟｯﾌﾟ体"/>
          <w:noProof/>
          <w:sz w:val="48"/>
        </w:rPr>
        <w:drawing>
          <wp:anchor distT="0" distB="0" distL="114300" distR="114300" simplePos="0" relativeHeight="251727872" behindDoc="0" locked="0" layoutInCell="1" allowOverlap="1" wp14:anchorId="7009C30F" wp14:editId="418D19A6">
            <wp:simplePos x="0" y="0"/>
            <wp:positionH relativeFrom="column">
              <wp:posOffset>1751330</wp:posOffset>
            </wp:positionH>
            <wp:positionV relativeFrom="paragraph">
              <wp:posOffset>-148590</wp:posOffset>
            </wp:positionV>
            <wp:extent cx="2941320" cy="2374900"/>
            <wp:effectExtent l="0" t="0" r="0" b="6350"/>
            <wp:wrapNone/>
            <wp:docPr id="9" name="図 9" descr="E:\DATA\BMP\CLIPART\FAMILY\FALY03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ATA\BMP\CLIPART\FAMILY\FALY038.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1320" cy="237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0A2" w:rsidRDefault="00BD50A2" w:rsidP="00BD50A2">
      <w:pPr>
        <w:jc w:val="center"/>
        <w:rPr>
          <w:rFonts w:eastAsia="HG創英角ﾎﾟｯﾌﾟ体"/>
          <w:sz w:val="48"/>
        </w:rPr>
      </w:pPr>
    </w:p>
    <w:p w:rsidR="00FF6744" w:rsidRDefault="00FF6744" w:rsidP="00BD50A2">
      <w:pPr>
        <w:ind w:left="720"/>
        <w:jc w:val="center"/>
        <w:rPr>
          <w:rFonts w:eastAsia="HG創英角ﾎﾟｯﾌﾟ体"/>
          <w:sz w:val="44"/>
          <w:highlight w:val="yellow"/>
        </w:rPr>
      </w:pPr>
    </w:p>
    <w:p w:rsidR="00FF6744" w:rsidRDefault="00FF6744" w:rsidP="00BD50A2">
      <w:pPr>
        <w:ind w:left="720"/>
        <w:jc w:val="center"/>
        <w:rPr>
          <w:rFonts w:eastAsia="HG創英角ﾎﾟｯﾌﾟ体"/>
          <w:sz w:val="44"/>
          <w:highlight w:val="yellow"/>
        </w:rPr>
      </w:pPr>
    </w:p>
    <w:p w:rsidR="008112E5" w:rsidRDefault="008112E5" w:rsidP="00E71A11">
      <w:pPr>
        <w:rPr>
          <w:rFonts w:eastAsia="HG創英角ﾎﾟｯﾌﾟ体"/>
          <w:sz w:val="44"/>
          <w:highlight w:val="yellow"/>
        </w:rPr>
      </w:pPr>
    </w:p>
    <w:p w:rsidR="00D837E0" w:rsidRDefault="00BD50A2" w:rsidP="00BD50A2">
      <w:pPr>
        <w:ind w:left="720"/>
        <w:jc w:val="center"/>
        <w:rPr>
          <w:rFonts w:eastAsia="HG創英角ﾎﾟｯﾌﾟ体"/>
          <w:sz w:val="44"/>
        </w:rPr>
      </w:pPr>
      <w:r w:rsidRPr="004A5DA4">
        <w:rPr>
          <w:rFonts w:eastAsia="HG創英角ﾎﾟｯﾌﾟ体" w:hint="eastAsia"/>
          <w:sz w:val="44"/>
          <w:highlight w:val="yellow"/>
        </w:rPr>
        <w:t>○○○</w:t>
      </w:r>
      <w:r>
        <w:rPr>
          <w:rFonts w:eastAsia="HG創英角ﾎﾟｯﾌﾟ体" w:hint="eastAsia"/>
          <w:sz w:val="44"/>
        </w:rPr>
        <w:t xml:space="preserve">　</w:t>
      </w:r>
      <w:r w:rsidR="009E7034">
        <w:rPr>
          <w:rFonts w:eastAsia="HG創英角ﾎﾟｯﾌﾟ体"/>
          <w:sz w:val="44"/>
        </w:rPr>
        <w:ruby>
          <w:rubyPr>
            <w:rubyAlign w:val="distributeSpace"/>
            <w:hps w:val="22"/>
            <w:hpsRaise w:val="44"/>
            <w:hpsBaseText w:val="44"/>
            <w:lid w:val="ja-JP"/>
          </w:rubyPr>
          <w:rt>
            <w:r w:rsidR="005152B8" w:rsidRPr="005152B8">
              <w:rPr>
                <w:rFonts w:ascii="HG創英角ﾎﾟｯﾌﾟ体" w:eastAsia="HG創英角ﾎﾟｯﾌﾟ体" w:hAnsi="HG創英角ﾎﾟｯﾌﾟ体" w:hint="eastAsia"/>
                <w:sz w:val="22"/>
              </w:rPr>
              <w:t>ほ</w:t>
            </w:r>
          </w:rt>
          <w:rubyBase>
            <w:r w:rsidR="005152B8">
              <w:rPr>
                <w:rFonts w:eastAsia="HG創英角ﾎﾟｯﾌﾟ体" w:hint="eastAsia"/>
                <w:sz w:val="44"/>
              </w:rPr>
              <w:t>保</w:t>
            </w:r>
          </w:rubyBase>
        </w:ruby>
      </w:r>
      <w:r>
        <w:rPr>
          <w:rFonts w:eastAsia="HG創英角ﾎﾟｯﾌﾟ体" w:hint="eastAsia"/>
          <w:sz w:val="44"/>
        </w:rPr>
        <w:t xml:space="preserve">　</w:t>
      </w:r>
      <w:r w:rsidR="009E7034">
        <w:rPr>
          <w:rFonts w:eastAsia="HG創英角ﾎﾟｯﾌﾟ体"/>
          <w:sz w:val="44"/>
        </w:rPr>
        <w:ruby>
          <w:rubyPr>
            <w:rubyAlign w:val="distributeSpace"/>
            <w:hps w:val="22"/>
            <w:hpsRaise w:val="44"/>
            <w:hpsBaseText w:val="44"/>
            <w:lid w:val="ja-JP"/>
          </w:rubyPr>
          <w:rt>
            <w:r w:rsidR="005152B8" w:rsidRPr="005152B8">
              <w:rPr>
                <w:rFonts w:ascii="HG創英角ﾎﾟｯﾌﾟ体" w:eastAsia="HG創英角ﾎﾟｯﾌﾟ体" w:hAnsi="HG創英角ﾎﾟｯﾌﾟ体" w:hint="eastAsia"/>
                <w:sz w:val="22"/>
              </w:rPr>
              <w:t>いく</w:t>
            </w:r>
          </w:rt>
          <w:rubyBase>
            <w:r w:rsidR="005152B8">
              <w:rPr>
                <w:rFonts w:eastAsia="HG創英角ﾎﾟｯﾌﾟ体" w:hint="eastAsia"/>
                <w:sz w:val="44"/>
              </w:rPr>
              <w:t>育</w:t>
            </w:r>
          </w:rubyBase>
        </w:ruby>
      </w:r>
      <w:r>
        <w:rPr>
          <w:rFonts w:eastAsia="HG創英角ﾎﾟｯﾌﾟ体" w:hint="eastAsia"/>
          <w:sz w:val="44"/>
        </w:rPr>
        <w:t xml:space="preserve">　</w:t>
      </w:r>
      <w:r w:rsidR="009E7034">
        <w:rPr>
          <w:rFonts w:eastAsia="HG創英角ﾎﾟｯﾌﾟ体"/>
          <w:sz w:val="44"/>
        </w:rPr>
        <w:ruby>
          <w:rubyPr>
            <w:rubyAlign w:val="distributeSpace"/>
            <w:hps w:val="22"/>
            <w:hpsRaise w:val="44"/>
            <w:hpsBaseText w:val="44"/>
            <w:lid w:val="ja-JP"/>
          </w:rubyPr>
          <w:rt>
            <w:r w:rsidR="005152B8" w:rsidRPr="005152B8">
              <w:rPr>
                <w:rFonts w:ascii="HG創英角ﾎﾟｯﾌﾟ体" w:eastAsia="HG創英角ﾎﾟｯﾌﾟ体" w:hAnsi="HG創英角ﾎﾟｯﾌﾟ体" w:hint="eastAsia"/>
                <w:sz w:val="22"/>
              </w:rPr>
              <w:t>えん</w:t>
            </w:r>
          </w:rt>
          <w:rubyBase>
            <w:r w:rsidR="005152B8">
              <w:rPr>
                <w:rFonts w:eastAsia="HG創英角ﾎﾟｯﾌﾟ体" w:hint="eastAsia"/>
                <w:sz w:val="44"/>
              </w:rPr>
              <w:t>園</w:t>
            </w:r>
          </w:rubyBase>
        </w:ruby>
      </w:r>
    </w:p>
    <w:p w:rsidR="00BD50A2" w:rsidRPr="00E71A11" w:rsidRDefault="0092356B" w:rsidP="00BD50A2">
      <w:pPr>
        <w:ind w:left="720"/>
        <w:jc w:val="center"/>
        <w:rPr>
          <w:rFonts w:ascii="Tahoma" w:eastAsia="HG創英角ﾎﾟｯﾌﾟ体" w:hAnsi="Tahoma" w:cs="Tahoma"/>
          <w:sz w:val="44"/>
        </w:rPr>
      </w:pPr>
      <w:r w:rsidRPr="00E71A11">
        <w:rPr>
          <w:rFonts w:ascii="Tahoma" w:eastAsia="HG創英角ﾎﾟｯﾌﾟ体" w:hAnsi="Tahoma" w:cs="Tahoma"/>
          <w:sz w:val="44"/>
        </w:rPr>
        <w:t>(Hoikuen</w:t>
      </w:r>
      <w:r w:rsidR="00D837E0" w:rsidRPr="00E71A11">
        <w:rPr>
          <w:rFonts w:ascii="Tahoma" w:eastAsia="HG創英角ﾎﾟｯﾌﾟ体" w:hAnsi="Tahoma" w:cs="Tahoma"/>
          <w:sz w:val="44"/>
        </w:rPr>
        <w:t>-Paalagaan ng mga Bata</w:t>
      </w:r>
      <w:r w:rsidRPr="00E71A11">
        <w:rPr>
          <w:rFonts w:ascii="Tahoma" w:eastAsia="HG創英角ﾎﾟｯﾌﾟ体" w:hAnsi="Tahoma" w:cs="Tahoma"/>
          <w:sz w:val="44"/>
        </w:rPr>
        <w:t>)</w:t>
      </w:r>
    </w:p>
    <w:p w:rsidR="00FF6744" w:rsidRPr="008C7DFA" w:rsidRDefault="00BD50A2" w:rsidP="008C7DFA">
      <w:pPr>
        <w:jc w:val="center"/>
        <w:rPr>
          <w:rFonts w:eastAsia="HG創英角ﾎﾟｯﾌﾟ体"/>
          <w:sz w:val="24"/>
        </w:rPr>
      </w:pPr>
      <w:r>
        <w:rPr>
          <w:rFonts w:eastAsia="HG創英角ﾎﾟｯﾌﾟ体" w:hint="eastAsia"/>
          <w:sz w:val="24"/>
        </w:rPr>
        <w:t xml:space="preserve">　　　ＴＥＬ　</w:t>
      </w:r>
      <w:r w:rsidRPr="004A5DA4">
        <w:rPr>
          <w:rFonts w:eastAsia="HG創英角ﾎﾟｯﾌﾟ体" w:hint="eastAsia"/>
          <w:sz w:val="24"/>
          <w:highlight w:val="yellow"/>
        </w:rPr>
        <w:t>○○○○（○○）○○○○</w:t>
      </w:r>
      <w:bookmarkStart w:id="0" w:name="_GoBack"/>
      <w:bookmarkEnd w:id="0"/>
      <w:r w:rsidR="00DD5958">
        <w:rPr>
          <w:rFonts w:eastAsia="HG創英角ﾎﾟｯﾌﾟ体"/>
          <w:noProof/>
          <w:sz w:val="24"/>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pt;margin-top:40.1pt;width:485.85pt;height:109.6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">
            <v:textbox style="mso-next-textbox:#テキスト ボックス 2">
              <w:txbxContent>
                <w:p w:rsidR="00FF6744" w:rsidRPr="00E71A11" w:rsidRDefault="00FF6744" w:rsidP="00BD50A2">
                  <w:pPr>
                    <w:jc w:val="center"/>
                    <w:rPr>
                      <w:rFonts w:ascii="Tahoma" w:hAnsi="Tahoma" w:cs="Tahoma"/>
                      <w:szCs w:val="21"/>
                    </w:rPr>
                  </w:pPr>
                  <w:r w:rsidRPr="00E71A11">
                    <w:rPr>
                      <w:rFonts w:ascii="Tahoma" w:hAnsi="Tahoma" w:cs="Tahoma"/>
                      <w:szCs w:val="21"/>
                    </w:rPr>
                    <w:t>*Ang mga datos na ito ay nilikha para magamit nang mga batang may lahing banyaga na magsisipagpasok sa Hoikuen(Paalagaan ng mga Bata).</w:t>
                  </w:r>
                </w:p>
                <w:p w:rsidR="00FF6744" w:rsidRPr="00E71A11" w:rsidRDefault="00FF6744" w:rsidP="00E71A11">
                  <w:pPr>
                    <w:jc w:val="center"/>
                    <w:rPr>
                      <w:rFonts w:ascii="Tahoma" w:hAnsi="Tahoma" w:cs="Tahoma"/>
                      <w:szCs w:val="21"/>
                    </w:rPr>
                  </w:pPr>
                  <w:r w:rsidRPr="00E71A11">
                    <w:rPr>
                      <w:rFonts w:ascii="Tahoma" w:hAnsi="Tahoma" w:cs="Tahoma"/>
                      <w:szCs w:val="21"/>
                    </w:rPr>
                    <w:t>Ang mga termino, oras, mga dadalhin at iba pa ay itinugma sa Hoikuen(Paalagaan ng mga Bata), at kung may nabago o may idinagdag ay paki-balangkas na lamang.</w:t>
                  </w:r>
                </w:p>
                <w:p w:rsidR="00FF6744" w:rsidRPr="00E71A11" w:rsidRDefault="00FF6744" w:rsidP="00BD50A2">
                  <w:pPr>
                    <w:jc w:val="center"/>
                    <w:rPr>
                      <w:rFonts w:ascii="Tahoma" w:hAnsi="Tahoma" w:cs="Tahoma"/>
                      <w:szCs w:val="21"/>
                    </w:rPr>
                  </w:pPr>
                  <w:r w:rsidRPr="00E71A11">
                    <w:rPr>
                      <w:rFonts w:ascii="Tahoma" w:hAnsi="Tahoma" w:cs="Tahoma"/>
                      <w:szCs w:val="21"/>
                    </w:rPr>
                    <w:t>Kanagawa International Foundation (KIF)</w:t>
                  </w:r>
                </w:p>
              </w:txbxContent>
            </v:textbox>
          </v:shape>
        </w:pict>
      </w:r>
    </w:p>
    <w:p w:rsidR="00E71A11" w:rsidRPr="00E71A11" w:rsidRDefault="00E71A11" w:rsidP="00773491">
      <w:pPr>
        <w:jc w:val="left"/>
        <w:rPr>
          <w:rFonts w:ascii="HGS教科書体" w:eastAsia="HGS教科書体"/>
          <w:b/>
          <w:bCs/>
          <w:sz w:val="28"/>
          <w:szCs w:val="28"/>
        </w:rPr>
      </w:pPr>
      <w:r w:rsidRPr="00E71A11">
        <w:rPr>
          <w:rFonts w:ascii="HGS教科書体" w:eastAsia="HGS教科書体"/>
          <w:b/>
          <w:bCs/>
          <w:sz w:val="28"/>
          <w:szCs w:val="28"/>
        </w:rPr>
        <w:br w:type="page"/>
      </w:r>
    </w:p>
    <w:p w:rsidR="00BD50A2" w:rsidRPr="00966319" w:rsidRDefault="00966319" w:rsidP="00773491">
      <w:pPr>
        <w:jc w:val="left"/>
        <w:rPr>
          <w:rFonts w:ascii="Tahoma" w:eastAsia="HGS教科書体" w:hAnsi="Tahoma" w:cs="Tahoma"/>
          <w:b/>
          <w:bCs/>
          <w:sz w:val="24"/>
          <w:shd w:val="pct15" w:color="auto" w:fill="FFFFFF"/>
        </w:rPr>
      </w:pPr>
      <w:r>
        <w:rPr>
          <w:rFonts w:ascii="Tahoma" w:eastAsia="HGS教科書体" w:hAnsi="Tahoma" w:cs="Tahoma" w:hint="eastAsia"/>
          <w:b/>
          <w:bCs/>
          <w:sz w:val="24"/>
          <w:shd w:val="pct15" w:color="auto" w:fill="FFFFFF"/>
        </w:rPr>
        <w:lastRenderedPageBreak/>
        <w:t xml:space="preserve">1. </w:t>
      </w:r>
      <w:r w:rsidR="008E608F" w:rsidRPr="00966319">
        <w:rPr>
          <w:rFonts w:ascii="Tahoma" w:eastAsia="HGS教科書体" w:hAnsi="Tahoma" w:cs="Tahoma"/>
          <w:b/>
          <w:bCs/>
          <w:sz w:val="24"/>
          <w:shd w:val="pct15" w:color="auto" w:fill="FFFFFF"/>
        </w:rPr>
        <w:t>Nararapat na Edad</w:t>
      </w:r>
    </w:p>
    <w:p w:rsidR="00FD06F5" w:rsidRPr="00966319" w:rsidRDefault="00FD06F5" w:rsidP="00773491">
      <w:pPr>
        <w:jc w:val="left"/>
        <w:rPr>
          <w:rFonts w:ascii="Tahoma" w:eastAsia="HGS教科書体" w:hAnsi="Tahoma" w:cs="Tahoma"/>
          <w:bCs/>
          <w:sz w:val="24"/>
        </w:rPr>
      </w:pPr>
      <w:r w:rsidRPr="00966319">
        <w:rPr>
          <w:rFonts w:ascii="Tahoma" w:eastAsia="HGS教科書体" w:hAnsi="Tahoma" w:cs="Tahoma"/>
          <w:bCs/>
          <w:sz w:val="24"/>
        </w:rPr>
        <w:t>Mula</w:t>
      </w:r>
      <w:r w:rsidRPr="00966319">
        <w:rPr>
          <w:rFonts w:ascii="Tahoma" w:eastAsia="HGS教科書体" w:hAnsi="Tahoma" w:cs="Tahoma"/>
          <w:bCs/>
          <w:sz w:val="24"/>
          <w:highlight w:val="yellow"/>
        </w:rPr>
        <w:t>_____</w:t>
      </w:r>
      <w:r w:rsidRPr="00966319">
        <w:rPr>
          <w:rFonts w:ascii="Tahoma" w:eastAsia="HGS教科書体" w:hAnsi="Tahoma" w:cs="Tahoma"/>
          <w:bCs/>
          <w:sz w:val="24"/>
        </w:rPr>
        <w:t>buwan nang isilang, hanggang sa pumasok nang elementarya</w:t>
      </w:r>
    </w:p>
    <w:p w:rsidR="00FF6744" w:rsidRPr="00966319" w:rsidRDefault="0055776C" w:rsidP="00773491">
      <w:pPr>
        <w:jc w:val="left"/>
        <w:rPr>
          <w:rFonts w:ascii="Tahoma" w:eastAsia="HGS教科書体" w:hAnsi="Tahoma" w:cs="Tahoma"/>
          <w:bCs/>
          <w:sz w:val="24"/>
        </w:rPr>
      </w:pPr>
      <w:r>
        <w:rPr>
          <w:noProof/>
        </w:rPr>
        <w:drawing>
          <wp:anchor distT="0" distB="0" distL="114300" distR="114300" simplePos="0" relativeHeight="251729920" behindDoc="0" locked="0" layoutInCell="1" allowOverlap="1" wp14:anchorId="33182394" wp14:editId="4019B850">
            <wp:simplePos x="0" y="0"/>
            <wp:positionH relativeFrom="column">
              <wp:posOffset>4518660</wp:posOffset>
            </wp:positionH>
            <wp:positionV relativeFrom="paragraph">
              <wp:posOffset>174625</wp:posOffset>
            </wp:positionV>
            <wp:extent cx="1127760" cy="793750"/>
            <wp:effectExtent l="0" t="0" r="0" b="0"/>
            <wp:wrapNone/>
            <wp:docPr id="18" name="図 18" descr="E:\HOMEPAGE\GIF\CLIP_1\C1_01\CA009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HOMEPAGE\GIF\CLIP_1\C1_01\CA009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760" cy="793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CC6" w:rsidRPr="00966319" w:rsidRDefault="00966319" w:rsidP="00773491">
      <w:pPr>
        <w:rPr>
          <w:rFonts w:ascii="Tahoma" w:eastAsia="HGS教科書体" w:hAnsi="Tahoma" w:cs="Tahoma"/>
          <w:b/>
          <w:bCs/>
          <w:sz w:val="24"/>
          <w:shd w:val="pct15" w:color="auto" w:fill="FFFFFF"/>
        </w:rPr>
      </w:pPr>
      <w:r>
        <w:rPr>
          <w:rFonts w:ascii="Tahoma" w:eastAsia="HGS教科書体" w:hAnsi="Tahoma" w:cs="Tahoma" w:hint="eastAsia"/>
          <w:b/>
          <w:bCs/>
          <w:sz w:val="24"/>
          <w:shd w:val="pct15" w:color="auto" w:fill="FFFFFF"/>
        </w:rPr>
        <w:t xml:space="preserve">2. </w:t>
      </w:r>
      <w:r w:rsidR="00E37CC6" w:rsidRPr="00966319">
        <w:rPr>
          <w:rFonts w:ascii="Tahoma" w:eastAsia="HGS教科書体" w:hAnsi="Tahoma" w:cs="Tahoma"/>
          <w:b/>
          <w:bCs/>
          <w:sz w:val="24"/>
          <w:shd w:val="pct15" w:color="auto" w:fill="FFFFFF"/>
        </w:rPr>
        <w:t xml:space="preserve">Kapasidad </w:t>
      </w:r>
    </w:p>
    <w:p w:rsidR="00E37CC6" w:rsidRPr="00966319" w:rsidRDefault="00966319" w:rsidP="00966319">
      <w:pPr>
        <w:ind w:firstLineChars="200" w:firstLine="463"/>
        <w:rPr>
          <w:rFonts w:ascii="Tahoma" w:eastAsia="HGS教科書体" w:hAnsi="Tahoma" w:cs="Tahoma"/>
          <w:sz w:val="24"/>
        </w:rPr>
      </w:pPr>
      <w:r>
        <w:rPr>
          <w:rFonts w:ascii="Tahoma" w:eastAsia="HGS教科書体" w:hAnsi="Tahoma" w:cs="Tahoma"/>
          <w:sz w:val="24"/>
          <w:highlight w:val="yellow"/>
        </w:rPr>
        <w:t>______</w:t>
      </w:r>
      <w:r w:rsidR="00E37CC6" w:rsidRPr="00966319">
        <w:rPr>
          <w:rFonts w:ascii="Tahoma" w:eastAsia="HGS教科書体" w:hAnsi="Tahoma" w:cs="Tahoma"/>
          <w:sz w:val="24"/>
        </w:rPr>
        <w:t xml:space="preserve"> katao ang kapasidad</w:t>
      </w:r>
    </w:p>
    <w:p w:rsidR="00FF6744" w:rsidRPr="00966319" w:rsidRDefault="00FF6744" w:rsidP="00966319">
      <w:pPr>
        <w:ind w:firstLineChars="100" w:firstLine="232"/>
        <w:rPr>
          <w:rFonts w:ascii="Tahoma" w:eastAsia="HGS教科書体" w:hAnsi="Tahoma" w:cs="Tahoma"/>
          <w:b/>
          <w:bCs/>
          <w:sz w:val="24"/>
          <w:shd w:val="pct15" w:color="auto" w:fill="FFFFFF"/>
        </w:rPr>
      </w:pPr>
    </w:p>
    <w:p w:rsidR="00966319" w:rsidRDefault="00966319" w:rsidP="00773491">
      <w:pPr>
        <w:rPr>
          <w:rFonts w:ascii="Tahoma" w:eastAsia="HGS教科書体" w:hAnsi="Tahoma" w:cs="Tahoma"/>
          <w:b/>
          <w:bCs/>
          <w:sz w:val="24"/>
          <w:shd w:val="pct15" w:color="auto" w:fill="FFFFFF"/>
        </w:rPr>
      </w:pPr>
      <w:r>
        <w:rPr>
          <w:rFonts w:ascii="Tahoma" w:eastAsia="HGS教科書体" w:hAnsi="Tahoma" w:cs="Tahoma" w:hint="eastAsia"/>
          <w:b/>
          <w:bCs/>
          <w:sz w:val="24"/>
          <w:shd w:val="pct15" w:color="auto" w:fill="FFFFFF"/>
        </w:rPr>
        <w:t xml:space="preserve">3. </w:t>
      </w:r>
      <w:r w:rsidR="005E2647" w:rsidRPr="00966319">
        <w:rPr>
          <w:rFonts w:ascii="Tahoma" w:eastAsia="HGS教科書体" w:hAnsi="Tahoma" w:cs="Tahoma"/>
          <w:b/>
          <w:bCs/>
          <w:sz w:val="24"/>
          <w:shd w:val="pct15" w:color="auto" w:fill="FFFFFF"/>
        </w:rPr>
        <w:t>Oras nang Hoiku o pagpapaalaga</w:t>
      </w:r>
    </w:p>
    <w:p w:rsidR="005E2647" w:rsidRPr="00966319" w:rsidRDefault="00966319" w:rsidP="00966319">
      <w:pPr>
        <w:ind w:firstLineChars="100" w:firstLine="232"/>
        <w:rPr>
          <w:rFonts w:ascii="Tahoma" w:eastAsia="HGS教科書体" w:hAnsi="Tahoma" w:cs="Tahoma"/>
          <w:b/>
          <w:bCs/>
          <w:sz w:val="24"/>
          <w:shd w:val="pct15" w:color="auto" w:fill="FFFFFF"/>
        </w:rPr>
      </w:pPr>
      <w:r>
        <w:rPr>
          <w:rFonts w:ascii="Tahoma" w:eastAsia="HGS教科書体" w:hAnsi="Tahoma" w:cs="Tahoma"/>
          <w:b/>
          <w:bCs/>
          <w:sz w:val="24"/>
          <w:shd w:val="pct15" w:color="auto" w:fill="FFFFFF"/>
        </w:rPr>
        <w:t>(</w:t>
      </w:r>
      <w:r w:rsidR="003D6F93" w:rsidRPr="00966319">
        <w:rPr>
          <w:rFonts w:ascii="Tahoma" w:eastAsia="HGS教科書体" w:hAnsi="Tahoma" w:cs="Tahoma"/>
          <w:b/>
          <w:bCs/>
          <w:sz w:val="24"/>
          <w:shd w:val="pct15" w:color="auto" w:fill="FFFFFF"/>
        </w:rPr>
        <w:t xml:space="preserve">Oras na bukas ang </w:t>
      </w:r>
      <w:r w:rsidR="002B4C69" w:rsidRPr="00966319">
        <w:rPr>
          <w:rFonts w:ascii="Tahoma" w:eastAsia="HGS教科書体" w:hAnsi="Tahoma" w:cs="Tahoma"/>
          <w:b/>
          <w:bCs/>
          <w:sz w:val="24"/>
          <w:shd w:val="pct15" w:color="auto" w:fill="FFFFFF"/>
        </w:rPr>
        <w:t>Paalagaan ng mga Bata</w:t>
      </w:r>
      <w:r w:rsidR="005E2647" w:rsidRPr="00966319">
        <w:rPr>
          <w:rFonts w:ascii="Tahoma" w:eastAsia="HGS教科書体" w:hAnsi="Tahoma" w:cs="Tahoma"/>
          <w:b/>
          <w:bCs/>
          <w:sz w:val="24"/>
          <w:shd w:val="pct15" w:color="auto" w:fill="FFFFFF"/>
        </w:rPr>
        <w:t>)</w:t>
      </w:r>
    </w:p>
    <w:p w:rsidR="001A2D82" w:rsidRPr="00966319" w:rsidRDefault="00BD50A2" w:rsidP="00773491">
      <w:pPr>
        <w:rPr>
          <w:rFonts w:ascii="Tahoma" w:eastAsia="HGS教科書体" w:hAnsi="Tahoma" w:cs="Tahoma"/>
          <w:sz w:val="24"/>
        </w:rPr>
      </w:pPr>
      <w:r w:rsidRPr="00966319">
        <w:rPr>
          <w:rFonts w:ascii="MS UI Gothic" w:eastAsia="MS UI Gothic" w:hAnsi="MS UI Gothic" w:cs="MS UI Gothic" w:hint="eastAsia"/>
          <w:sz w:val="24"/>
        </w:rPr>
        <w:t>◆</w:t>
      </w:r>
      <w:r w:rsidR="00FC5045" w:rsidRPr="00966319">
        <w:rPr>
          <w:rFonts w:ascii="Tahoma" w:eastAsia="HGS教科書体" w:hAnsi="Tahoma" w:cs="Tahoma"/>
          <w:sz w:val="24"/>
        </w:rPr>
        <w:t>Tsuujo Hoi</w:t>
      </w:r>
      <w:r w:rsidR="00966319">
        <w:rPr>
          <w:rFonts w:ascii="Tahoma" w:eastAsia="HGS教科書体" w:hAnsi="Tahoma" w:cs="Tahoma"/>
          <w:sz w:val="24"/>
        </w:rPr>
        <w:t xml:space="preserve">ku (Karaniwang Pagpapaalaga)   </w:t>
      </w:r>
      <w:r w:rsidR="00FC5045" w:rsidRPr="00966319">
        <w:rPr>
          <w:rFonts w:ascii="Tahoma" w:eastAsia="HGS教科書体" w:hAnsi="Tahoma" w:cs="Tahoma"/>
          <w:sz w:val="24"/>
        </w:rPr>
        <w:sym w:font="Wingdings" w:char="F0E0"/>
      </w:r>
      <w:r w:rsidR="00FF6744" w:rsidRPr="00966319">
        <w:rPr>
          <w:rFonts w:ascii="Tahoma" w:eastAsia="HGS教科書体" w:hAnsi="Tahoma" w:cs="Tahoma"/>
          <w:sz w:val="24"/>
        </w:rPr>
        <w:t xml:space="preserve"> </w:t>
      </w:r>
      <w:r w:rsidR="00FF6744" w:rsidRPr="00966319">
        <w:rPr>
          <w:rFonts w:ascii="Tahoma" w:eastAsia="HGS教科書体" w:hAnsi="Tahoma" w:cs="Tahoma"/>
          <w:sz w:val="24"/>
          <w:highlight w:val="yellow"/>
        </w:rPr>
        <w:t>00:00</w:t>
      </w:r>
      <w:r w:rsidR="00FF6744" w:rsidRPr="00966319">
        <w:rPr>
          <w:rFonts w:ascii="Tahoma" w:eastAsia="HGS教科書体" w:hAnsi="Tahoma" w:cs="Tahoma"/>
          <w:sz w:val="24"/>
        </w:rPr>
        <w:t xml:space="preserve"> </w:t>
      </w:r>
      <w:r w:rsidR="00FF6744" w:rsidRPr="00966319">
        <w:rPr>
          <w:rFonts w:ascii="Tahoma" w:eastAsia="HGS教科書体" w:hAnsi="Tahoma" w:cs="Tahoma"/>
          <w:sz w:val="24"/>
        </w:rPr>
        <w:t>～</w:t>
      </w:r>
      <w:r w:rsidR="00FC5045" w:rsidRPr="00966319">
        <w:rPr>
          <w:rFonts w:ascii="Tahoma" w:eastAsia="HGS教科書体" w:hAnsi="Tahoma" w:cs="Tahoma"/>
          <w:sz w:val="24"/>
          <w:highlight w:val="yellow"/>
        </w:rPr>
        <w:t>00:00</w:t>
      </w:r>
    </w:p>
    <w:p w:rsidR="00BD50A2" w:rsidRPr="00966319" w:rsidRDefault="005152B8" w:rsidP="00773491">
      <w:pPr>
        <w:rPr>
          <w:rFonts w:ascii="Tahoma" w:eastAsia="HGS教科書体" w:hAnsi="Tahoma" w:cs="Tahoma"/>
          <w:sz w:val="24"/>
        </w:rPr>
      </w:pPr>
      <w:r w:rsidRPr="00966319">
        <w:rPr>
          <w:rFonts w:ascii="MS UI Gothic" w:eastAsia="MS UI Gothic" w:hAnsi="MS UI Gothic" w:cs="MS UI Gothic" w:hint="eastAsia"/>
          <w:sz w:val="24"/>
        </w:rPr>
        <w:t>◆</w:t>
      </w:r>
      <w:r w:rsidR="00333D68" w:rsidRPr="00966319">
        <w:rPr>
          <w:rFonts w:ascii="Tahoma" w:eastAsia="HGS教科書体" w:hAnsi="Tahoma" w:cs="Tahoma"/>
          <w:bCs/>
          <w:sz w:val="24"/>
        </w:rPr>
        <w:t>Encho Hoiku Jikan (dagdag</w:t>
      </w:r>
      <w:r w:rsidR="00CD5641" w:rsidRPr="00966319">
        <w:rPr>
          <w:rFonts w:ascii="Tahoma" w:eastAsia="HGS教科書体" w:hAnsi="Tahoma" w:cs="Tahoma"/>
          <w:bCs/>
          <w:sz w:val="24"/>
        </w:rPr>
        <w:t xml:space="preserve"> oras nang pagpapaalaga) </w:t>
      </w:r>
      <w:r w:rsidR="00CD5641" w:rsidRPr="00966319">
        <w:rPr>
          <w:rFonts w:ascii="Tahoma" w:eastAsia="HGS教科書体" w:hAnsi="Tahoma" w:cs="Tahoma"/>
          <w:bCs/>
          <w:sz w:val="24"/>
        </w:rPr>
        <w:sym w:font="Wingdings" w:char="F0E0"/>
      </w:r>
      <w:r w:rsidR="00FF6744" w:rsidRPr="00966319">
        <w:rPr>
          <w:rFonts w:ascii="Tahoma" w:eastAsia="HGS教科書体" w:hAnsi="Tahoma" w:cs="Tahoma"/>
          <w:bCs/>
          <w:sz w:val="24"/>
        </w:rPr>
        <w:t xml:space="preserve"> </w:t>
      </w:r>
      <w:r w:rsidR="00FF6744" w:rsidRPr="00966319">
        <w:rPr>
          <w:rFonts w:ascii="Tahoma" w:eastAsia="HGS教科書体" w:hAnsi="Tahoma" w:cs="Tahoma"/>
          <w:bCs/>
          <w:sz w:val="24"/>
          <w:highlight w:val="yellow"/>
        </w:rPr>
        <w:t>00:00</w:t>
      </w:r>
      <w:r w:rsidR="00966319">
        <w:rPr>
          <w:rFonts w:ascii="Tahoma" w:eastAsia="HGS教科書体" w:hAnsi="Tahoma" w:cs="Tahoma" w:hint="eastAsia"/>
          <w:bCs/>
          <w:sz w:val="24"/>
        </w:rPr>
        <w:t xml:space="preserve"> </w:t>
      </w:r>
      <w:r w:rsidR="00FF6744" w:rsidRPr="00966319">
        <w:rPr>
          <w:rFonts w:ascii="Tahoma" w:eastAsia="HGS教科書体" w:hAnsi="Tahoma" w:cs="Tahoma"/>
          <w:bCs/>
          <w:sz w:val="24"/>
        </w:rPr>
        <w:t>～</w:t>
      </w:r>
      <w:r w:rsidR="00966319">
        <w:rPr>
          <w:rFonts w:ascii="Tahoma" w:eastAsia="HGS教科書体" w:hAnsi="Tahoma" w:cs="Tahoma" w:hint="eastAsia"/>
          <w:bCs/>
          <w:sz w:val="24"/>
        </w:rPr>
        <w:t xml:space="preserve"> </w:t>
      </w:r>
      <w:r w:rsidR="00CD5641" w:rsidRPr="00966319">
        <w:rPr>
          <w:rFonts w:ascii="Tahoma" w:eastAsia="HGS教科書体" w:hAnsi="Tahoma" w:cs="Tahoma"/>
          <w:bCs/>
          <w:sz w:val="24"/>
          <w:highlight w:val="yellow"/>
        </w:rPr>
        <w:t>00:00</w:t>
      </w:r>
      <w:r w:rsidR="00CD5641" w:rsidRPr="00966319">
        <w:rPr>
          <w:rFonts w:ascii="Tahoma" w:eastAsia="HGS教科書体" w:hAnsi="Tahoma" w:cs="Tahoma"/>
          <w:bCs/>
          <w:sz w:val="24"/>
        </w:rPr>
        <w:t xml:space="preserve"> (may bayad)</w:t>
      </w:r>
    </w:p>
    <w:p w:rsidR="003A7446" w:rsidRPr="00966319" w:rsidRDefault="00BD50A2" w:rsidP="00773491">
      <w:pPr>
        <w:rPr>
          <w:rFonts w:ascii="Tahoma" w:eastAsia="HGS教科書体" w:hAnsi="Tahoma" w:cs="Tahoma"/>
          <w:sz w:val="24"/>
        </w:rPr>
      </w:pPr>
      <w:r w:rsidRPr="00966319">
        <w:rPr>
          <w:rFonts w:ascii="MS UI Gothic" w:eastAsia="MS UI Gothic" w:hAnsi="MS UI Gothic" w:cs="MS UI Gothic" w:hint="eastAsia"/>
          <w:sz w:val="24"/>
        </w:rPr>
        <w:t>◆</w:t>
      </w:r>
      <w:r w:rsidR="003A7446" w:rsidRPr="00966319">
        <w:rPr>
          <w:rFonts w:ascii="Tahoma" w:eastAsia="HGS教科書体" w:hAnsi="Tahoma" w:cs="Tahoma"/>
          <w:sz w:val="24"/>
        </w:rPr>
        <w:t>Dahil sa trab</w:t>
      </w:r>
      <w:r w:rsidR="003D6F93" w:rsidRPr="00966319">
        <w:rPr>
          <w:rFonts w:ascii="Tahoma" w:eastAsia="HGS教科書体" w:hAnsi="Tahoma" w:cs="Tahoma"/>
          <w:sz w:val="24"/>
        </w:rPr>
        <w:t>aho, at kung ipapasok sa Paalagaan ng mga Bata</w:t>
      </w:r>
      <w:r w:rsidR="003A7446" w:rsidRPr="00966319">
        <w:rPr>
          <w:rFonts w:ascii="Tahoma" w:eastAsia="HGS教科書体" w:hAnsi="Tahoma" w:cs="Tahoma"/>
          <w:sz w:val="24"/>
        </w:rPr>
        <w:t xml:space="preserve"> ang bata nang Sabado, paki-sumite nang [</w:t>
      </w:r>
      <w:r w:rsidR="003A7446" w:rsidRPr="00966319">
        <w:rPr>
          <w:rFonts w:ascii="Tahoma" w:eastAsia="HGS教科書体" w:hAnsi="Tahoma" w:cs="Tahoma"/>
          <w:sz w:val="24"/>
          <w:highlight w:val="cyan"/>
        </w:rPr>
        <w:t>Doyo Hoiku Shinseisho</w:t>
      </w:r>
      <w:r w:rsidR="003A7446" w:rsidRPr="00966319">
        <w:rPr>
          <w:rFonts w:ascii="Tahoma" w:eastAsia="HGS教科書体" w:hAnsi="Tahoma" w:cs="Tahoma"/>
          <w:sz w:val="24"/>
        </w:rPr>
        <w:t>(</w:t>
      </w:r>
      <w:r w:rsidR="003A7446" w:rsidRPr="00854D58">
        <w:rPr>
          <w:rFonts w:ascii="Tahoma" w:eastAsia="HGS教科書体" w:hAnsi="Tahoma" w:cs="Tahoma"/>
          <w:sz w:val="24"/>
          <w:highlight w:val="cyan"/>
        </w:rPr>
        <w:t>porma nang aplikasyon sa pagpapaalaga sa araw nang Sabado</w:t>
      </w:r>
      <w:r w:rsidR="003A7446" w:rsidRPr="00966319">
        <w:rPr>
          <w:rFonts w:ascii="Tahoma" w:eastAsia="HGS教科書体" w:hAnsi="Tahoma" w:cs="Tahoma"/>
          <w:sz w:val="24"/>
        </w:rPr>
        <w:t>)].</w:t>
      </w:r>
    </w:p>
    <w:p w:rsidR="00FA11F3" w:rsidRPr="00966319" w:rsidRDefault="00BD50A2" w:rsidP="00773491">
      <w:pPr>
        <w:rPr>
          <w:rFonts w:ascii="Tahoma" w:eastAsia="HGS教科書体" w:hAnsi="Tahoma" w:cs="Tahoma"/>
          <w:sz w:val="24"/>
        </w:rPr>
      </w:pPr>
      <w:r w:rsidRPr="00966319">
        <w:rPr>
          <w:rFonts w:ascii="MS UI Gothic" w:eastAsia="MS UI Gothic" w:hAnsi="MS UI Gothic" w:cs="MS UI Gothic" w:hint="eastAsia"/>
          <w:sz w:val="24"/>
        </w:rPr>
        <w:t>◆</w:t>
      </w:r>
      <w:r w:rsidR="00FA11F3" w:rsidRPr="00966319">
        <w:rPr>
          <w:rFonts w:ascii="Tahoma" w:eastAsia="HGS教科書体" w:hAnsi="Tahoma" w:cs="Tahoma"/>
          <w:sz w:val="24"/>
        </w:rPr>
        <w:t>Sa araw na walang pasok sa trabaho, paki-alagaan lamang po sa bahay ang bata.</w:t>
      </w:r>
    </w:p>
    <w:p w:rsidR="008112E5" w:rsidRPr="00966319" w:rsidRDefault="008112E5" w:rsidP="00773491">
      <w:pPr>
        <w:rPr>
          <w:rFonts w:ascii="Tahoma" w:eastAsia="HGS教科書体" w:hAnsi="Tahoma" w:cs="Tahoma"/>
          <w:sz w:val="24"/>
        </w:rPr>
      </w:pPr>
    </w:p>
    <w:p w:rsidR="00176ACB" w:rsidRPr="00966319" w:rsidRDefault="00966319" w:rsidP="00773491">
      <w:pPr>
        <w:rPr>
          <w:rFonts w:ascii="Tahoma" w:eastAsia="HGS教科書体" w:hAnsi="Tahoma" w:cs="Tahoma"/>
          <w:sz w:val="24"/>
        </w:rPr>
      </w:pPr>
      <w:r>
        <w:rPr>
          <w:rFonts w:ascii="Tahoma" w:eastAsia="HGS教科書体" w:hAnsi="Tahoma" w:cs="Tahoma" w:hint="eastAsia"/>
          <w:b/>
          <w:bCs/>
          <w:sz w:val="24"/>
          <w:shd w:val="pct15" w:color="auto" w:fill="FFFFFF"/>
        </w:rPr>
        <w:t xml:space="preserve">4. </w:t>
      </w:r>
      <w:r w:rsidR="00176ACB" w:rsidRPr="00966319">
        <w:rPr>
          <w:rFonts w:ascii="Tahoma" w:eastAsia="HGS教科書体" w:hAnsi="Tahoma" w:cs="Tahoma"/>
          <w:b/>
          <w:bCs/>
          <w:sz w:val="24"/>
          <w:shd w:val="pct15" w:color="auto" w:fill="FFFFFF"/>
        </w:rPr>
        <w:t>Kyuen</w:t>
      </w:r>
      <w:r w:rsidR="001F5414" w:rsidRPr="00966319">
        <w:rPr>
          <w:rFonts w:ascii="Tahoma" w:eastAsia="HGS教科書体" w:hAnsi="Tahoma" w:cs="Tahoma"/>
          <w:b/>
          <w:bCs/>
          <w:sz w:val="24"/>
          <w:shd w:val="pct15" w:color="auto" w:fill="FFFFFF"/>
        </w:rPr>
        <w:t xml:space="preserve"> </w:t>
      </w:r>
      <w:r w:rsidR="00176ACB" w:rsidRPr="00966319">
        <w:rPr>
          <w:rFonts w:ascii="Tahoma" w:eastAsia="HGS教科書体" w:hAnsi="Tahoma" w:cs="Tahoma"/>
          <w:b/>
          <w:bCs/>
          <w:sz w:val="24"/>
          <w:shd w:val="pct15" w:color="auto" w:fill="FFFFFF"/>
        </w:rPr>
        <w:t>(</w:t>
      </w:r>
      <w:r w:rsidR="001F5414" w:rsidRPr="00966319">
        <w:rPr>
          <w:rFonts w:ascii="Tahoma" w:eastAsia="HGS教科書体" w:hAnsi="Tahoma" w:cs="Tahoma"/>
          <w:b/>
          <w:bCs/>
          <w:sz w:val="24"/>
          <w:shd w:val="pct15" w:color="auto" w:fill="FFFFFF"/>
        </w:rPr>
        <w:t>Araw</w:t>
      </w:r>
      <w:r w:rsidR="00601FAE" w:rsidRPr="00966319">
        <w:rPr>
          <w:rFonts w:ascii="Tahoma" w:eastAsia="HGS教科書体" w:hAnsi="Tahoma" w:cs="Tahoma"/>
          <w:b/>
          <w:bCs/>
          <w:sz w:val="24"/>
          <w:shd w:val="pct15" w:color="auto" w:fill="FFFFFF"/>
        </w:rPr>
        <w:t xml:space="preserve"> na walang pasok ang</w:t>
      </w:r>
      <w:r w:rsidR="003D6F93" w:rsidRPr="00966319">
        <w:rPr>
          <w:rFonts w:ascii="Tahoma" w:eastAsia="HGS教科書体" w:hAnsi="Tahoma" w:cs="Tahoma"/>
          <w:b/>
          <w:bCs/>
          <w:sz w:val="24"/>
          <w:shd w:val="pct15" w:color="auto" w:fill="FFFFFF"/>
        </w:rPr>
        <w:t xml:space="preserve"> Paalagaan ng mga Bata</w:t>
      </w:r>
      <w:r w:rsidR="001F5414" w:rsidRPr="00966319">
        <w:rPr>
          <w:rFonts w:ascii="Tahoma" w:eastAsia="HGS教科書体" w:hAnsi="Tahoma" w:cs="Tahoma"/>
          <w:b/>
          <w:bCs/>
          <w:sz w:val="24"/>
          <w:shd w:val="pct15" w:color="auto" w:fill="FFFFFF"/>
        </w:rPr>
        <w:t>)</w:t>
      </w:r>
    </w:p>
    <w:p w:rsidR="00966319" w:rsidRDefault="005152B8" w:rsidP="00773491">
      <w:pPr>
        <w:rPr>
          <w:rFonts w:ascii="Tahoma" w:eastAsia="HGS教科書体" w:hAnsi="Tahoma" w:cs="Tahoma"/>
          <w:sz w:val="24"/>
        </w:rPr>
      </w:pPr>
      <w:r w:rsidRPr="00966319">
        <w:rPr>
          <w:rFonts w:ascii="MS UI Gothic" w:eastAsia="MS UI Gothic" w:hAnsi="MS UI Gothic" w:cs="MS UI Gothic" w:hint="eastAsia"/>
          <w:sz w:val="24"/>
        </w:rPr>
        <w:t>◆</w:t>
      </w:r>
      <w:r w:rsidR="006C2F2A" w:rsidRPr="00966319">
        <w:rPr>
          <w:rFonts w:ascii="Tahoma" w:eastAsia="HGS教科書体" w:hAnsi="Tahoma" w:cs="Tahoma"/>
          <w:sz w:val="24"/>
        </w:rPr>
        <w:t>Linggo/Pista Opisyal, Katapusan ng Taon at</w:t>
      </w:r>
      <w:r w:rsidR="00A16E24" w:rsidRPr="00966319">
        <w:rPr>
          <w:rFonts w:ascii="Tahoma" w:eastAsia="HGS教科書体" w:hAnsi="Tahoma" w:cs="Tahoma"/>
          <w:sz w:val="24"/>
        </w:rPr>
        <w:t xml:space="preserve"> Bagong Taon</w:t>
      </w:r>
    </w:p>
    <w:p w:rsidR="006C2F2A" w:rsidRPr="00966319" w:rsidRDefault="00A16E24" w:rsidP="00966319">
      <w:pPr>
        <w:ind w:firstLineChars="50" w:firstLine="116"/>
        <w:rPr>
          <w:rFonts w:ascii="Tahoma" w:eastAsia="HGS教科書体" w:hAnsi="Tahoma" w:cs="Tahoma"/>
          <w:sz w:val="24"/>
        </w:rPr>
      </w:pPr>
      <w:r w:rsidRPr="00966319">
        <w:rPr>
          <w:rFonts w:ascii="Tahoma" w:eastAsia="HGS教科書体" w:hAnsi="Tahoma" w:cs="Tahoma"/>
          <w:sz w:val="24"/>
        </w:rPr>
        <w:t xml:space="preserve"> (</w:t>
      </w:r>
      <w:r w:rsidRPr="00966319">
        <w:rPr>
          <w:rFonts w:ascii="Tahoma" w:eastAsia="HGS教科書体" w:hAnsi="Tahoma" w:cs="Tahoma"/>
          <w:sz w:val="24"/>
          <w:highlight w:val="yellow"/>
        </w:rPr>
        <w:t xml:space="preserve">___Buwan____Araw </w:t>
      </w:r>
      <w:r w:rsidRPr="00966319">
        <w:rPr>
          <w:rFonts w:ascii="Tahoma" w:eastAsia="HGS教科書体" w:hAnsi="Tahoma" w:cs="Tahoma"/>
          <w:sz w:val="24"/>
          <w:highlight w:val="yellow"/>
        </w:rPr>
        <w:t>～</w:t>
      </w:r>
      <w:r w:rsidR="006C2F2A" w:rsidRPr="00966319">
        <w:rPr>
          <w:rFonts w:ascii="Tahoma" w:eastAsia="HGS教科書体" w:hAnsi="Tahoma" w:cs="Tahoma"/>
          <w:sz w:val="24"/>
          <w:highlight w:val="yellow"/>
        </w:rPr>
        <w:t>____ Buwan_____Araw</w:t>
      </w:r>
      <w:r w:rsidR="006C2F2A" w:rsidRPr="00966319">
        <w:rPr>
          <w:rFonts w:ascii="Tahoma" w:eastAsia="HGS教科書体" w:hAnsi="Tahoma" w:cs="Tahoma"/>
          <w:sz w:val="24"/>
        </w:rPr>
        <w:t>)</w:t>
      </w:r>
    </w:p>
    <w:p w:rsidR="00C531AD" w:rsidRPr="00966319" w:rsidRDefault="00BD50A2" w:rsidP="00773491">
      <w:pPr>
        <w:rPr>
          <w:rFonts w:ascii="Tahoma" w:eastAsia="HGS教科書体" w:hAnsi="Tahoma" w:cs="Tahoma"/>
          <w:sz w:val="24"/>
        </w:rPr>
      </w:pPr>
      <w:r w:rsidRPr="00966319">
        <w:rPr>
          <w:rFonts w:ascii="MS UI Gothic" w:eastAsia="MS UI Gothic" w:hAnsi="MS UI Gothic" w:cs="MS UI Gothic" w:hint="eastAsia"/>
          <w:sz w:val="24"/>
        </w:rPr>
        <w:t>◆</w:t>
      </w:r>
      <w:r w:rsidR="00C531AD" w:rsidRPr="00966319">
        <w:rPr>
          <w:rFonts w:ascii="Tahoma" w:eastAsia="HGS教科書体" w:hAnsi="Tahoma" w:cs="Tahoma"/>
          <w:sz w:val="24"/>
        </w:rPr>
        <w:t>Bosai Kunren[pagsasanay para sa sakuna](omukae kunren o pagsasanay sa pagsundo)  at sa oras na may iba pang natatanging rason.</w:t>
      </w:r>
    </w:p>
    <w:p w:rsidR="008112E5" w:rsidRPr="00966319" w:rsidRDefault="008112E5" w:rsidP="00773491">
      <w:pPr>
        <w:rPr>
          <w:rFonts w:ascii="Tahoma" w:eastAsia="HGS教科書体" w:hAnsi="Tahoma" w:cs="Tahoma"/>
          <w:sz w:val="24"/>
        </w:rPr>
      </w:pPr>
    </w:p>
    <w:p w:rsidR="0079737F" w:rsidRPr="00966319" w:rsidRDefault="00966319" w:rsidP="00773491">
      <w:pPr>
        <w:rPr>
          <w:rFonts w:ascii="Tahoma" w:eastAsia="HGS教科書体" w:hAnsi="Tahoma" w:cs="Tahoma"/>
          <w:b/>
          <w:bCs/>
          <w:sz w:val="24"/>
          <w:shd w:val="pct15" w:color="auto" w:fill="FFFFFF"/>
        </w:rPr>
      </w:pPr>
      <w:r>
        <w:rPr>
          <w:rFonts w:ascii="Tahoma" w:eastAsia="HGS教科書体" w:hAnsi="Tahoma" w:cs="Tahoma" w:hint="eastAsia"/>
          <w:b/>
          <w:bCs/>
          <w:sz w:val="24"/>
          <w:shd w:val="pct15" w:color="auto" w:fill="FFFFFF"/>
        </w:rPr>
        <w:t xml:space="preserve">5. </w:t>
      </w:r>
      <w:r w:rsidR="00AA5CC7" w:rsidRPr="00966319">
        <w:rPr>
          <w:rFonts w:ascii="Tahoma" w:eastAsia="HGS教科書体" w:hAnsi="Tahoma" w:cs="Tahoma"/>
          <w:b/>
          <w:bCs/>
          <w:sz w:val="24"/>
          <w:shd w:val="pct15" w:color="auto" w:fill="FFFFFF"/>
        </w:rPr>
        <w:t>Sougei ( Paghahatid sundo sa Paalagaan ng mga Bata</w:t>
      </w:r>
      <w:r w:rsidR="0079737F" w:rsidRPr="00966319">
        <w:rPr>
          <w:rFonts w:ascii="Tahoma" w:eastAsia="HGS教科書体" w:hAnsi="Tahoma" w:cs="Tahoma"/>
          <w:b/>
          <w:bCs/>
          <w:sz w:val="24"/>
          <w:shd w:val="pct15" w:color="auto" w:fill="FFFFFF"/>
        </w:rPr>
        <w:t>)</w:t>
      </w:r>
    </w:p>
    <w:p w:rsidR="00446034" w:rsidRPr="00966319" w:rsidRDefault="00BD50A2" w:rsidP="00773491">
      <w:pPr>
        <w:rPr>
          <w:rFonts w:ascii="Tahoma" w:eastAsia="HGS教科書体" w:hAnsi="Tahoma" w:cs="Tahoma"/>
          <w:sz w:val="24"/>
        </w:rPr>
      </w:pPr>
      <w:r w:rsidRPr="00966319">
        <w:rPr>
          <w:rFonts w:ascii="MS UI Gothic" w:eastAsia="MS UI Gothic" w:hAnsi="MS UI Gothic" w:cs="MS UI Gothic" w:hint="eastAsia"/>
          <w:sz w:val="24"/>
        </w:rPr>
        <w:t>◆</w:t>
      </w:r>
      <w:r w:rsidR="000E48F4" w:rsidRPr="00966319">
        <w:rPr>
          <w:rFonts w:ascii="Tahoma" w:eastAsia="HGS教科書体" w:hAnsi="Tahoma" w:cs="Tahoma"/>
          <w:sz w:val="24"/>
        </w:rPr>
        <w:t>Ang pintong pasukan ay nakasusi, pindutin ang intercom at paki-</w:t>
      </w:r>
      <w:r w:rsidR="00507127" w:rsidRPr="00966319">
        <w:rPr>
          <w:rFonts w:ascii="Tahoma" w:eastAsia="HGS教科書体" w:hAnsi="Tahoma" w:cs="Tahoma"/>
          <w:sz w:val="24"/>
        </w:rPr>
        <w:t xml:space="preserve">banggit nang </w:t>
      </w:r>
      <w:r w:rsidR="00EC725B" w:rsidRPr="00966319">
        <w:rPr>
          <w:rFonts w:ascii="Tahoma" w:eastAsia="HGS教科書体" w:hAnsi="Tahoma" w:cs="Tahoma"/>
          <w:sz w:val="24"/>
        </w:rPr>
        <w:t xml:space="preserve">inyong </w:t>
      </w:r>
      <w:r w:rsidR="00507127" w:rsidRPr="00966319">
        <w:rPr>
          <w:rFonts w:ascii="Tahoma" w:eastAsia="HGS教科書体" w:hAnsi="Tahoma" w:cs="Tahoma"/>
          <w:sz w:val="24"/>
        </w:rPr>
        <w:t>pangalan</w:t>
      </w:r>
      <w:r w:rsidR="00EC725B" w:rsidRPr="00966319">
        <w:rPr>
          <w:rFonts w:ascii="Tahoma" w:eastAsia="HGS教科書体" w:hAnsi="Tahoma" w:cs="Tahoma"/>
          <w:sz w:val="24"/>
        </w:rPr>
        <w:t>.</w:t>
      </w:r>
    </w:p>
    <w:p w:rsidR="00EC725B" w:rsidRPr="00966319" w:rsidRDefault="00EC725B" w:rsidP="00966319">
      <w:pPr>
        <w:ind w:firstLineChars="100" w:firstLine="232"/>
        <w:rPr>
          <w:rFonts w:ascii="Tahoma" w:eastAsia="HGS教科書体" w:hAnsi="Tahoma" w:cs="Tahoma"/>
          <w:b/>
          <w:bCs/>
          <w:sz w:val="24"/>
        </w:rPr>
      </w:pPr>
      <w:r w:rsidRPr="00966319">
        <w:rPr>
          <w:rFonts w:ascii="Tahoma" w:eastAsia="HGS教科書体" w:hAnsi="Tahoma" w:cs="Tahoma"/>
          <w:sz w:val="24"/>
        </w:rPr>
        <w:t>Kapag nakumpirma na namin ay saka aalisin ang susi.</w:t>
      </w:r>
    </w:p>
    <w:p w:rsidR="004E6B26" w:rsidRPr="00966319" w:rsidRDefault="00BD50A2" w:rsidP="00773491">
      <w:pPr>
        <w:rPr>
          <w:rFonts w:ascii="Tahoma" w:eastAsia="HGS教科書体" w:hAnsi="Tahoma" w:cs="Tahoma"/>
          <w:sz w:val="24"/>
        </w:rPr>
      </w:pPr>
      <w:r w:rsidRPr="00966319">
        <w:rPr>
          <w:rFonts w:ascii="MS UI Gothic" w:eastAsia="MS UI Gothic" w:hAnsi="MS UI Gothic" w:cs="MS UI Gothic" w:hint="eastAsia"/>
          <w:sz w:val="24"/>
        </w:rPr>
        <w:t>◆</w:t>
      </w:r>
      <w:r w:rsidR="004E6B26" w:rsidRPr="00966319">
        <w:rPr>
          <w:rFonts w:ascii="Tahoma" w:eastAsia="HGS教科書体" w:hAnsi="Tahoma" w:cs="Tahoma"/>
          <w:sz w:val="24"/>
        </w:rPr>
        <w:t>Ang kinakailangang maghahatid-sundo ay ang magulang, o kaya ay kung merong ibang taong maghahatid-sundo bilang kapalit, mangyari lamang na pakaunawain ang responsibilidad.</w:t>
      </w:r>
    </w:p>
    <w:p w:rsidR="00A16E24" w:rsidRDefault="00DD5958" w:rsidP="00773491">
      <w:pPr>
        <w:rPr>
          <w:rFonts w:ascii="Tahoma" w:eastAsia="HGS教科書体" w:hAnsi="Tahoma" w:cs="Tahoma"/>
          <w:sz w:val="24"/>
        </w:rPr>
      </w:pPr>
      <w:r>
        <w:rPr>
          <w:rFonts w:ascii="Tahoma" w:hAnsi="Tahoma" w:cs="Tahoma"/>
          <w:noProof/>
          <w:sz w:val="24"/>
        </w:rPr>
        <w:pict>
          <v:shape id="テキスト ボックス 5" o:spid="_x0000_s1027" type="#_x0000_t202" style="position:absolute;left:0;text-align:left;margin-left:-6.7pt;margin-top:3.9pt;width:465pt;height:6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" filled="f">
            <v:textbox>
              <w:txbxContent>
                <w:p w:rsidR="00FF6744" w:rsidRPr="00606031" w:rsidRDefault="00A16E24" w:rsidP="00BD50A2">
                  <w:pPr>
                    <w:rPr>
                      <w:rFonts w:ascii="Tahoma" w:hAnsi="Tahoma" w:cs="Tahoma"/>
                      <w:sz w:val="24"/>
                    </w:rPr>
                  </w:pPr>
                  <w:r w:rsidRPr="00606031">
                    <w:rPr>
                      <w:rFonts w:ascii="MS UI Gothic" w:eastAsia="MS UI Gothic" w:hAnsi="MS UI Gothic" w:cs="MS UI Gothic" w:hint="eastAsia"/>
                      <w:sz w:val="24"/>
                    </w:rPr>
                    <w:t>◆</w:t>
                  </w:r>
                  <w:r w:rsidR="00FF6744" w:rsidRPr="00606031">
                    <w:rPr>
                      <w:rFonts w:ascii="Tahoma" w:hAnsi="Tahoma" w:cs="Tahoma"/>
                      <w:sz w:val="24"/>
                    </w:rPr>
                    <w:t>Kapag ang oras nang paghahatid-sundo ay mag-iiba, o kaya ay ibang tao at hindi ang palaging  naghahatid-sundo ang susundo, tiyakin lamang na tumawag.( Hindi ibibigay ang bata kung hindi nakumpirma .</w:t>
                  </w:r>
                </w:p>
              </w:txbxContent>
            </v:textbox>
          </v:shape>
        </w:pict>
      </w:r>
    </w:p>
    <w:p w:rsidR="00606031" w:rsidRDefault="00606031" w:rsidP="00773491">
      <w:pPr>
        <w:rPr>
          <w:rFonts w:ascii="Tahoma" w:eastAsia="HGS教科書体" w:hAnsi="Tahoma" w:cs="Tahoma"/>
          <w:sz w:val="24"/>
        </w:rPr>
      </w:pPr>
    </w:p>
    <w:p w:rsidR="00606031" w:rsidRDefault="00606031" w:rsidP="00773491">
      <w:pPr>
        <w:rPr>
          <w:rFonts w:ascii="Tahoma" w:eastAsia="HGS教科書体" w:hAnsi="Tahoma" w:cs="Tahoma"/>
          <w:sz w:val="24"/>
        </w:rPr>
      </w:pPr>
    </w:p>
    <w:p w:rsidR="00606031" w:rsidRPr="00966319" w:rsidRDefault="00606031" w:rsidP="00773491">
      <w:pPr>
        <w:rPr>
          <w:rFonts w:ascii="Tahoma" w:eastAsia="HGS教科書体" w:hAnsi="Tahoma" w:cs="Tahoma"/>
          <w:sz w:val="24"/>
        </w:rPr>
      </w:pPr>
    </w:p>
    <w:p w:rsidR="00BD50A2" w:rsidRPr="00966319" w:rsidRDefault="00BD50A2" w:rsidP="00773491">
      <w:pPr>
        <w:rPr>
          <w:rFonts w:ascii="Tahoma" w:eastAsia="HGS教科書体" w:hAnsi="Tahoma" w:cs="Tahoma"/>
          <w:b/>
          <w:bCs/>
          <w:sz w:val="24"/>
        </w:rPr>
      </w:pPr>
      <w:r w:rsidRPr="00966319">
        <w:rPr>
          <w:rFonts w:ascii="MS UI Gothic" w:eastAsia="MS UI Gothic" w:hAnsi="MS UI Gothic" w:cs="MS UI Gothic" w:hint="eastAsia"/>
          <w:sz w:val="24"/>
        </w:rPr>
        <w:t>◆</w:t>
      </w:r>
      <w:r w:rsidR="00F27082" w:rsidRPr="00606031">
        <w:rPr>
          <w:rFonts w:ascii="Tahoma" w:eastAsia="HGS教科書体" w:hAnsi="Tahoma" w:cs="Tahoma"/>
          <w:bCs/>
          <w:sz w:val="24"/>
        </w:rPr>
        <w:t xml:space="preserve">Kapag mahuhuli sa oras nang pagpasok o kaya ay hindi papasok, paki-tawag lamang hanggang  </w:t>
      </w:r>
      <w:r w:rsidR="00F27082" w:rsidRPr="00606031">
        <w:rPr>
          <w:rFonts w:ascii="Tahoma" w:eastAsia="HGS教科書体" w:hAnsi="Tahoma" w:cs="Tahoma"/>
          <w:bCs/>
          <w:sz w:val="24"/>
          <w:highlight w:val="yellow"/>
        </w:rPr>
        <w:t>00:00</w:t>
      </w:r>
      <w:r w:rsidR="00F27082" w:rsidRPr="00606031">
        <w:rPr>
          <w:rFonts w:ascii="Tahoma" w:eastAsia="HGS教科書体" w:hAnsi="Tahoma" w:cs="Tahoma"/>
          <w:bCs/>
          <w:sz w:val="24"/>
        </w:rPr>
        <w:t xml:space="preserve"> .</w:t>
      </w:r>
    </w:p>
    <w:p w:rsidR="00BD50A2" w:rsidRPr="00606031" w:rsidRDefault="00BD50A2" w:rsidP="00773491">
      <w:pPr>
        <w:jc w:val="center"/>
        <w:rPr>
          <w:rFonts w:ascii="Tahoma" w:eastAsia="HGP創英角ｺﾞｼｯｸUB" w:hAnsi="Tahoma" w:cs="Tahoma"/>
          <w:b/>
          <w:sz w:val="28"/>
          <w:szCs w:val="28"/>
        </w:rPr>
      </w:pPr>
      <w:r w:rsidRPr="00606031">
        <w:rPr>
          <w:rFonts w:ascii="Tahoma" w:eastAsia="HGP創英角ｺﾞｼｯｸUB" w:hAnsi="Tahoma" w:cs="Tahoma"/>
          <w:b/>
          <w:sz w:val="28"/>
          <w:szCs w:val="28"/>
        </w:rPr>
        <w:t>TEL</w:t>
      </w:r>
      <w:r w:rsidRPr="00606031">
        <w:rPr>
          <w:rFonts w:ascii="Tahoma" w:eastAsia="HGP創英角ｺﾞｼｯｸUB" w:hAnsi="Tahoma" w:cs="Tahoma"/>
          <w:b/>
          <w:sz w:val="28"/>
          <w:szCs w:val="28"/>
        </w:rPr>
        <w:t xml:space="preserve">　</w:t>
      </w:r>
      <w:r w:rsidRPr="00606031">
        <w:rPr>
          <w:rFonts w:ascii="Arial" w:eastAsia="HGP創英角ｺﾞｼｯｸUB" w:hAnsi="Arial" w:cs="Arial"/>
          <w:b/>
          <w:sz w:val="28"/>
          <w:szCs w:val="28"/>
          <w:highlight w:val="yellow"/>
        </w:rPr>
        <w:t>○○○○</w:t>
      </w:r>
      <w:r w:rsidRPr="00606031">
        <w:rPr>
          <w:rFonts w:ascii="Tahoma" w:eastAsia="HGP創英角ｺﾞｼｯｸUB" w:hAnsi="Tahoma" w:cs="Tahoma"/>
          <w:b/>
          <w:sz w:val="28"/>
          <w:szCs w:val="28"/>
          <w:highlight w:val="yellow"/>
        </w:rPr>
        <w:t>－</w:t>
      </w:r>
      <w:r w:rsidRPr="00606031">
        <w:rPr>
          <w:rFonts w:ascii="Arial" w:eastAsia="HGP創英角ｺﾞｼｯｸUB" w:hAnsi="Arial" w:cs="Arial"/>
          <w:b/>
          <w:sz w:val="28"/>
          <w:szCs w:val="28"/>
          <w:highlight w:val="yellow"/>
        </w:rPr>
        <w:t>○○</w:t>
      </w:r>
      <w:r w:rsidRPr="00606031">
        <w:rPr>
          <w:rFonts w:ascii="Tahoma" w:eastAsia="HGP創英角ｺﾞｼｯｸUB" w:hAnsi="Tahoma" w:cs="Tahoma"/>
          <w:b/>
          <w:sz w:val="28"/>
          <w:szCs w:val="28"/>
          <w:highlight w:val="yellow"/>
        </w:rPr>
        <w:t>－</w:t>
      </w:r>
      <w:r w:rsidRPr="00606031">
        <w:rPr>
          <w:rFonts w:ascii="Arial" w:eastAsia="HGP創英角ｺﾞｼｯｸUB" w:hAnsi="Arial" w:cs="Arial"/>
          <w:b/>
          <w:sz w:val="28"/>
          <w:szCs w:val="28"/>
          <w:highlight w:val="yellow"/>
        </w:rPr>
        <w:t>○○○○</w:t>
      </w:r>
    </w:p>
    <w:p w:rsidR="008112E5" w:rsidRPr="00E71A11" w:rsidRDefault="008112E5" w:rsidP="00E71A11">
      <w:pPr>
        <w:rPr>
          <w:rFonts w:ascii="Tahoma" w:eastAsia="HGP創英角ｺﾞｼｯｸUB" w:hAnsi="Tahoma" w:cs="Tahoma"/>
          <w:sz w:val="26"/>
          <w:szCs w:val="26"/>
        </w:rPr>
      </w:pPr>
    </w:p>
    <w:p w:rsidR="00DD2B81" w:rsidRPr="00606031" w:rsidRDefault="00606031" w:rsidP="00773491">
      <w:pPr>
        <w:rPr>
          <w:rFonts w:ascii="Tahoma" w:eastAsia="HGS教科書体" w:hAnsi="Tahoma" w:cs="Tahoma"/>
          <w:b/>
          <w:bCs/>
          <w:sz w:val="24"/>
          <w:shd w:val="pct15" w:color="auto" w:fill="FFFFFF"/>
        </w:rPr>
      </w:pPr>
      <w:r w:rsidRPr="00606031">
        <w:rPr>
          <w:rFonts w:ascii="Tahoma" w:eastAsia="HGS教科書体" w:hAnsi="Tahoma" w:cs="Tahoma" w:hint="eastAsia"/>
          <w:b/>
          <w:bCs/>
          <w:sz w:val="24"/>
          <w:shd w:val="pct15" w:color="auto" w:fill="FFFFFF"/>
        </w:rPr>
        <w:t xml:space="preserve">6. </w:t>
      </w:r>
      <w:r w:rsidR="00DD2B81" w:rsidRPr="00606031">
        <w:rPr>
          <w:rFonts w:ascii="Tahoma" w:eastAsia="HGS教科書体" w:hAnsi="Tahoma" w:cs="Tahoma"/>
          <w:b/>
          <w:bCs/>
          <w:sz w:val="24"/>
          <w:shd w:val="pct15" w:color="auto" w:fill="FFFFFF"/>
        </w:rPr>
        <w:t>Pagkain</w:t>
      </w:r>
    </w:p>
    <w:p w:rsidR="00DD2B81" w:rsidRPr="00606031" w:rsidRDefault="0055776C" w:rsidP="00773491">
      <w:pPr>
        <w:rPr>
          <w:rFonts w:ascii="Tahoma" w:eastAsia="HGS教科書体" w:hAnsi="Tahoma" w:cs="Tahoma"/>
          <w:sz w:val="24"/>
        </w:rPr>
      </w:pPr>
      <w:r>
        <w:rPr>
          <w:rFonts w:ascii="HGS教科書体" w:eastAsia="HGS教科書体"/>
          <w:noProof/>
          <w:sz w:val="26"/>
          <w:szCs w:val="26"/>
        </w:rPr>
        <w:drawing>
          <wp:anchor distT="0" distB="0" distL="114300" distR="114300" simplePos="0" relativeHeight="251731968" behindDoc="0" locked="0" layoutInCell="1" allowOverlap="1" wp14:anchorId="3E45956B" wp14:editId="0E820F07">
            <wp:simplePos x="0" y="0"/>
            <wp:positionH relativeFrom="column">
              <wp:posOffset>5085080</wp:posOffset>
            </wp:positionH>
            <wp:positionV relativeFrom="paragraph">
              <wp:posOffset>211455</wp:posOffset>
            </wp:positionV>
            <wp:extent cx="899160" cy="696595"/>
            <wp:effectExtent l="0" t="0" r="0" b="0"/>
            <wp:wrapNone/>
            <wp:docPr id="19" name="図 19" descr="E:\DATA\BMP\CLIPART\01_STUDY\MOTION\MOTN0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ATA\BMP\CLIPART\01_STUDY\MOTION\MOTN012.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160" cy="696595"/>
                    </a:xfrm>
                    <a:prstGeom prst="rect">
                      <a:avLst/>
                    </a:prstGeom>
                    <a:noFill/>
                    <a:ln>
                      <a:noFill/>
                    </a:ln>
                  </pic:spPr>
                </pic:pic>
              </a:graphicData>
            </a:graphic>
            <wp14:sizeRelH relativeFrom="page">
              <wp14:pctWidth>0</wp14:pctWidth>
            </wp14:sizeRelH>
            <wp14:sizeRelV relativeFrom="page">
              <wp14:pctHeight>0</wp14:pctHeight>
            </wp14:sizeRelV>
          </wp:anchor>
        </w:drawing>
      </w:r>
      <w:r w:rsidR="00A16E24" w:rsidRPr="00606031">
        <w:rPr>
          <w:rFonts w:ascii="MS UI Gothic" w:eastAsia="MS UI Gothic" w:hAnsi="MS UI Gothic" w:cs="MS UI Gothic" w:hint="eastAsia"/>
          <w:sz w:val="24"/>
        </w:rPr>
        <w:t>◆</w:t>
      </w:r>
      <w:r w:rsidR="00DD2B81" w:rsidRPr="00606031">
        <w:rPr>
          <w:rFonts w:ascii="Tahoma" w:eastAsia="HGS教科書体" w:hAnsi="Tahoma" w:cs="Tahoma"/>
          <w:sz w:val="24"/>
        </w:rPr>
        <w:t xml:space="preserve">Batang edad 0  </w:t>
      </w:r>
      <w:r w:rsidR="00DD2B81" w:rsidRPr="00606031">
        <w:rPr>
          <w:rFonts w:ascii="Tahoma" w:eastAsia="HGS教科書体" w:hAnsi="Tahoma" w:cs="Tahoma"/>
          <w:sz w:val="24"/>
        </w:rPr>
        <w:sym w:font="Wingdings" w:char="F0E0"/>
      </w:r>
      <w:r w:rsidR="00DD2B81" w:rsidRPr="00606031">
        <w:rPr>
          <w:rFonts w:ascii="Tahoma" w:eastAsia="HGS教科書体" w:hAnsi="Tahoma" w:cs="Tahoma"/>
          <w:sz w:val="24"/>
        </w:rPr>
        <w:t xml:space="preserve"> </w:t>
      </w:r>
      <w:r w:rsidR="000039E0" w:rsidRPr="00606031">
        <w:rPr>
          <w:rFonts w:ascii="Tahoma" w:eastAsia="HGS教科書体" w:hAnsi="Tahoma" w:cs="Tahoma"/>
          <w:sz w:val="24"/>
        </w:rPr>
        <w:t xml:space="preserve">pulbos na </w:t>
      </w:r>
      <w:r w:rsidR="00DD2B81" w:rsidRPr="00606031">
        <w:rPr>
          <w:rFonts w:ascii="Tahoma" w:eastAsia="HGS教科書体" w:hAnsi="Tahoma" w:cs="Tahoma"/>
          <w:sz w:val="24"/>
        </w:rPr>
        <w:t>gatas/bote ng gatas/pagkain nang sanggol</w:t>
      </w:r>
    </w:p>
    <w:p w:rsidR="00310F4E" w:rsidRPr="00606031" w:rsidRDefault="00310F4E" w:rsidP="00606031">
      <w:pPr>
        <w:ind w:firstLineChars="1000" w:firstLine="2316"/>
        <w:rPr>
          <w:rFonts w:ascii="Tahoma" w:eastAsia="HGS教科書体" w:hAnsi="Tahoma" w:cs="Tahoma"/>
          <w:sz w:val="24"/>
        </w:rPr>
      </w:pPr>
      <w:r w:rsidRPr="00606031">
        <w:rPr>
          <w:rFonts w:ascii="Tahoma" w:eastAsia="HGS教科書体" w:hAnsi="Tahoma" w:cs="Tahoma"/>
          <w:sz w:val="24"/>
        </w:rPr>
        <w:t>Itutugma sa bawat isang sanggol ang pagprepara.</w:t>
      </w:r>
      <w:r w:rsidR="0055776C" w:rsidRPr="0055776C">
        <w:rPr>
          <w:rFonts w:ascii="HGS教科書体" w:eastAsia="HGS教科書体"/>
          <w:noProof/>
          <w:sz w:val="26"/>
          <w:szCs w:val="26"/>
        </w:rPr>
        <w:t xml:space="preserve"> </w:t>
      </w:r>
    </w:p>
    <w:p w:rsidR="0002795D" w:rsidRPr="00606031" w:rsidRDefault="00BD50A2" w:rsidP="00606031">
      <w:pPr>
        <w:ind w:left="3589" w:hangingChars="1550" w:hanging="3589"/>
        <w:jc w:val="left"/>
        <w:rPr>
          <w:rFonts w:ascii="Tahoma" w:eastAsia="HGS教科書体" w:hAnsi="Tahoma" w:cs="Tahoma"/>
          <w:sz w:val="24"/>
        </w:rPr>
      </w:pPr>
      <w:r w:rsidRPr="00606031">
        <w:rPr>
          <w:rFonts w:ascii="MS UI Gothic" w:eastAsia="MS UI Gothic" w:hAnsi="MS UI Gothic" w:cs="MS UI Gothic" w:hint="eastAsia"/>
          <w:sz w:val="24"/>
        </w:rPr>
        <w:t>◆</w:t>
      </w:r>
      <w:r w:rsidR="00E12D55" w:rsidRPr="00606031">
        <w:rPr>
          <w:rFonts w:ascii="Tahoma" w:eastAsia="HGS教科書体" w:hAnsi="Tahoma" w:cs="Tahoma"/>
          <w:sz w:val="24"/>
        </w:rPr>
        <w:t xml:space="preserve">Batang </w:t>
      </w:r>
      <w:r w:rsidR="00C34758" w:rsidRPr="00606031">
        <w:rPr>
          <w:rFonts w:ascii="Tahoma" w:eastAsia="HGS教科書体" w:hAnsi="Tahoma" w:cs="Tahoma"/>
          <w:sz w:val="24"/>
          <w:highlight w:val="yellow"/>
        </w:rPr>
        <w:t>___</w:t>
      </w:r>
      <w:r w:rsidR="00E12D55" w:rsidRPr="00606031">
        <w:rPr>
          <w:rFonts w:ascii="Tahoma" w:eastAsia="HGS教科書体" w:hAnsi="Tahoma" w:cs="Tahoma"/>
          <w:sz w:val="24"/>
        </w:rPr>
        <w:t xml:space="preserve"> ang edad  </w:t>
      </w:r>
      <w:r w:rsidR="00606031" w:rsidRPr="00606031">
        <w:rPr>
          <w:rFonts w:ascii="Tahoma" w:eastAsia="HGS教科書体" w:hAnsi="Tahoma" w:cs="Tahoma" w:hint="eastAsia"/>
          <w:sz w:val="24"/>
        </w:rPr>
        <w:t xml:space="preserve">  </w:t>
      </w:r>
      <w:r w:rsidR="00E12D55" w:rsidRPr="00606031">
        <w:rPr>
          <w:rFonts w:ascii="Tahoma" w:eastAsia="HGS教科書体" w:hAnsi="Tahoma" w:cs="Tahoma"/>
          <w:sz w:val="24"/>
        </w:rPr>
        <w:sym w:font="Wingdings" w:char="F0E0"/>
      </w:r>
      <w:r w:rsidR="00E12D55" w:rsidRPr="00606031">
        <w:rPr>
          <w:rFonts w:ascii="Tahoma" w:eastAsia="HGS教科書体" w:hAnsi="Tahoma" w:cs="Tahoma"/>
          <w:sz w:val="24"/>
        </w:rPr>
        <w:t xml:space="preserve"> </w:t>
      </w:r>
      <w:r w:rsidR="00606031" w:rsidRPr="00606031">
        <w:rPr>
          <w:rFonts w:ascii="Tahoma" w:eastAsia="HGS教科書体" w:hAnsi="Tahoma" w:cs="Tahoma" w:hint="eastAsia"/>
          <w:sz w:val="24"/>
        </w:rPr>
        <w:t xml:space="preserve"> </w:t>
      </w:r>
      <w:r w:rsidR="00163840" w:rsidRPr="00606031">
        <w:rPr>
          <w:rFonts w:ascii="Tahoma" w:eastAsia="HGS教科書体" w:hAnsi="Tahoma" w:cs="Tahoma"/>
          <w:sz w:val="24"/>
        </w:rPr>
        <w:t>pangunahing pagkain/</w:t>
      </w:r>
      <w:r w:rsidR="00393E3B" w:rsidRPr="00606031">
        <w:rPr>
          <w:rFonts w:ascii="Tahoma" w:eastAsia="HGS教科書体" w:hAnsi="Tahoma" w:cs="Tahoma"/>
          <w:sz w:val="24"/>
        </w:rPr>
        <w:t>ulam/miryenda (pang-umaga/panghapon)</w:t>
      </w:r>
    </w:p>
    <w:p w:rsidR="001B369C" w:rsidRPr="00606031" w:rsidRDefault="00BD50A2" w:rsidP="00606031">
      <w:pPr>
        <w:ind w:left="3589" w:hangingChars="1550" w:hanging="3589"/>
        <w:jc w:val="left"/>
        <w:rPr>
          <w:rFonts w:ascii="Tahoma" w:eastAsia="HGS教科書体" w:hAnsi="Tahoma" w:cs="Tahoma"/>
          <w:sz w:val="24"/>
        </w:rPr>
      </w:pPr>
      <w:r w:rsidRPr="00606031">
        <w:rPr>
          <w:rFonts w:ascii="MS UI Gothic" w:eastAsia="MS UI Gothic" w:hAnsi="MS UI Gothic" w:cs="MS UI Gothic" w:hint="eastAsia"/>
          <w:sz w:val="24"/>
        </w:rPr>
        <w:t>◆</w:t>
      </w:r>
      <w:r w:rsidR="001B369C" w:rsidRPr="00606031">
        <w:rPr>
          <w:rFonts w:ascii="Tahoma" w:eastAsia="HGS教科書体" w:hAnsi="Tahoma" w:cs="Tahoma"/>
          <w:sz w:val="24"/>
        </w:rPr>
        <w:t xml:space="preserve">Batang edad </w:t>
      </w:r>
      <w:r w:rsidR="00C34758" w:rsidRPr="00606031">
        <w:rPr>
          <w:rFonts w:ascii="Tahoma" w:eastAsia="HGS教科書体" w:hAnsi="Tahoma" w:cs="Tahoma"/>
          <w:sz w:val="24"/>
          <w:highlight w:val="yellow"/>
        </w:rPr>
        <w:t>___</w:t>
      </w:r>
      <w:r w:rsidR="001B369C" w:rsidRPr="00606031">
        <w:rPr>
          <w:rFonts w:ascii="Tahoma" w:eastAsia="HGS教科書体" w:hAnsi="Tahoma" w:cs="Tahoma"/>
          <w:sz w:val="24"/>
        </w:rPr>
        <w:t xml:space="preserve"> taon pataas </w:t>
      </w:r>
      <w:r w:rsidR="001B369C" w:rsidRPr="00606031">
        <w:rPr>
          <w:rFonts w:ascii="Tahoma" w:eastAsia="HGS教科書体" w:hAnsi="Tahoma" w:cs="Tahoma"/>
          <w:sz w:val="24"/>
        </w:rPr>
        <w:sym w:font="Wingdings" w:char="F0E0"/>
      </w:r>
      <w:r w:rsidR="00606031" w:rsidRPr="00606031">
        <w:rPr>
          <w:rFonts w:ascii="Tahoma" w:eastAsia="HGS教科書体" w:hAnsi="Tahoma" w:cs="Tahoma" w:hint="eastAsia"/>
          <w:sz w:val="24"/>
        </w:rPr>
        <w:t xml:space="preserve"> </w:t>
      </w:r>
      <w:r w:rsidR="001B369C" w:rsidRPr="00606031">
        <w:rPr>
          <w:rFonts w:ascii="Tahoma" w:eastAsia="HGS教科書体" w:hAnsi="Tahoma" w:cs="Tahoma"/>
          <w:sz w:val="24"/>
        </w:rPr>
        <w:t xml:space="preserve"> pangunahing pagkain/ulam/miryenda (panghapon)</w:t>
      </w:r>
    </w:p>
    <w:p w:rsidR="001B369C" w:rsidRPr="00606031" w:rsidRDefault="0055776C" w:rsidP="00773491">
      <w:pPr>
        <w:rPr>
          <w:rFonts w:ascii="Tahoma" w:eastAsia="HGS教科書体" w:hAnsi="Tahoma" w:cs="Tahoma"/>
          <w:sz w:val="24"/>
        </w:rPr>
      </w:pPr>
      <w:r>
        <w:rPr>
          <w:rFonts w:ascii="HGS教科書体" w:eastAsia="HGS教科書体"/>
          <w:noProof/>
          <w:sz w:val="26"/>
          <w:szCs w:val="26"/>
        </w:rPr>
        <w:drawing>
          <wp:anchor distT="0" distB="0" distL="114300" distR="114300" simplePos="0" relativeHeight="251734016" behindDoc="0" locked="0" layoutInCell="1" allowOverlap="1" wp14:anchorId="520888CC" wp14:editId="2C74E58F">
            <wp:simplePos x="0" y="0"/>
            <wp:positionH relativeFrom="column">
              <wp:posOffset>2840990</wp:posOffset>
            </wp:positionH>
            <wp:positionV relativeFrom="paragraph">
              <wp:posOffset>1275715</wp:posOffset>
            </wp:positionV>
            <wp:extent cx="510540" cy="657225"/>
            <wp:effectExtent l="0" t="0" r="0" b="0"/>
            <wp:wrapNone/>
            <wp:docPr id="20" name="図 20" descr="E:\DATA\BMP\CLIPRT1_1\BABY\CBBB00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ATA\BMP\CLIPRT1_1\BABY\CBBB005.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054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54E0" w:rsidRPr="00606031">
        <w:rPr>
          <w:rFonts w:ascii="MS UI Gothic" w:eastAsia="MS UI Gothic" w:hAnsi="MS UI Gothic" w:cs="MS UI Gothic" w:hint="eastAsia"/>
          <w:sz w:val="24"/>
        </w:rPr>
        <w:t>※</w:t>
      </w:r>
      <w:r w:rsidR="008D54E0" w:rsidRPr="00606031">
        <w:rPr>
          <w:rFonts w:ascii="Tahoma" w:eastAsia="HGS教科書体" w:hAnsi="Tahoma" w:cs="Tahoma"/>
          <w:sz w:val="24"/>
        </w:rPr>
        <w:t xml:space="preserve"> </w:t>
      </w:r>
      <w:r w:rsidR="00E35563" w:rsidRPr="00606031">
        <w:rPr>
          <w:rFonts w:ascii="Tahoma" w:eastAsia="HGS教科書体" w:hAnsi="Tahoma" w:cs="Tahoma"/>
          <w:sz w:val="24"/>
        </w:rPr>
        <w:t xml:space="preserve">Ukol sa mga batang may alerdye sa pagkain, palaging magpa-allergen antibody test(eksaminasyong pamuksa ng alerdye sa katawan) o kaya ay magpatingin sa hospital, </w:t>
      </w:r>
      <w:r w:rsidR="00601B4E" w:rsidRPr="00606031">
        <w:rPr>
          <w:rFonts w:ascii="Tahoma" w:eastAsia="HGS教科書体" w:hAnsi="Tahoma" w:cs="Tahoma"/>
          <w:sz w:val="24"/>
        </w:rPr>
        <w:t>isumite sa Paalagaan ng mga Bata</w:t>
      </w:r>
      <w:r w:rsidR="000B2668" w:rsidRPr="00606031">
        <w:rPr>
          <w:rFonts w:ascii="Tahoma" w:eastAsia="HGS教科書体" w:hAnsi="Tahoma" w:cs="Tahoma"/>
          <w:sz w:val="24"/>
        </w:rPr>
        <w:t xml:space="preserve"> ang resulta ng eksaminasyon at ang </w:t>
      </w:r>
      <w:r w:rsidR="00555AF0" w:rsidRPr="00606031">
        <w:rPr>
          <w:rFonts w:ascii="Tahoma" w:eastAsia="HGS教科書体" w:hAnsi="Tahoma" w:cs="Tahoma"/>
          <w:sz w:val="24"/>
        </w:rPr>
        <w:t xml:space="preserve">instruksyon ng doktor. Ang resulta nang eksaminasyon at ang instruksyon nang doktor </w:t>
      </w:r>
      <w:r w:rsidR="00B85953" w:rsidRPr="00606031">
        <w:rPr>
          <w:rFonts w:ascii="Tahoma" w:eastAsia="HGS教科書体" w:hAnsi="Tahoma" w:cs="Tahoma"/>
          <w:sz w:val="24"/>
        </w:rPr>
        <w:t>ang siyang susundin nang Paalagaan ng mga Bata</w:t>
      </w:r>
      <w:r w:rsidR="00555AF0" w:rsidRPr="00606031">
        <w:rPr>
          <w:rFonts w:ascii="Tahoma" w:eastAsia="HGS教科書体" w:hAnsi="Tahoma" w:cs="Tahoma"/>
          <w:sz w:val="24"/>
        </w:rPr>
        <w:t xml:space="preserve"> at hindi ang kung anumang instruksyon galing sa magulang nang pagtatanggal sa pagkain.</w:t>
      </w:r>
      <w:r w:rsidRPr="0055776C">
        <w:rPr>
          <w:rFonts w:ascii="HGS教科書体" w:eastAsia="HGS教科書体"/>
          <w:noProof/>
          <w:sz w:val="26"/>
          <w:szCs w:val="26"/>
        </w:rPr>
        <w:t xml:space="preserve"> </w:t>
      </w:r>
    </w:p>
    <w:p w:rsidR="00BD50A2" w:rsidRPr="00606031" w:rsidRDefault="00BD50A2" w:rsidP="00773491">
      <w:pPr>
        <w:rPr>
          <w:rFonts w:ascii="Tahoma" w:eastAsia="HGS教科書体" w:hAnsi="Tahoma" w:cs="Tahoma"/>
          <w:sz w:val="24"/>
        </w:rPr>
      </w:pPr>
    </w:p>
    <w:p w:rsidR="001C3B3B" w:rsidRPr="00606031" w:rsidRDefault="00606031" w:rsidP="00773491">
      <w:pPr>
        <w:rPr>
          <w:rFonts w:ascii="Tahoma" w:eastAsia="HGS教科書体" w:hAnsi="Tahoma" w:cs="Tahoma"/>
          <w:b/>
          <w:sz w:val="24"/>
          <w:shd w:val="pct15" w:color="auto" w:fill="FFFFFF"/>
        </w:rPr>
      </w:pPr>
      <w:r>
        <w:rPr>
          <w:rFonts w:ascii="Tahoma" w:eastAsia="HGS教科書体" w:hAnsi="Tahoma" w:cs="Tahoma" w:hint="eastAsia"/>
          <w:b/>
          <w:sz w:val="24"/>
          <w:shd w:val="pct15" w:color="auto" w:fill="FFFFFF"/>
        </w:rPr>
        <w:t xml:space="preserve">7. </w:t>
      </w:r>
      <w:r w:rsidR="00957D36" w:rsidRPr="00606031">
        <w:rPr>
          <w:rFonts w:ascii="Tahoma" w:eastAsia="HGS教科書体" w:hAnsi="Tahoma" w:cs="Tahoma"/>
          <w:b/>
          <w:sz w:val="24"/>
          <w:shd w:val="pct15" w:color="auto" w:fill="FFFFFF"/>
        </w:rPr>
        <w:t>Fukuso (</w:t>
      </w:r>
      <w:r w:rsidR="001C3B3B" w:rsidRPr="00606031">
        <w:rPr>
          <w:rFonts w:ascii="Tahoma" w:eastAsia="HGS教科書体" w:hAnsi="Tahoma" w:cs="Tahoma"/>
          <w:b/>
          <w:sz w:val="24"/>
          <w:shd w:val="pct15" w:color="auto" w:fill="FFFFFF"/>
        </w:rPr>
        <w:t>Damit</w:t>
      </w:r>
      <w:r w:rsidR="00957D36" w:rsidRPr="00606031">
        <w:rPr>
          <w:rFonts w:ascii="Tahoma" w:eastAsia="HGS教科書体" w:hAnsi="Tahoma" w:cs="Tahoma"/>
          <w:b/>
          <w:sz w:val="24"/>
          <w:shd w:val="pct15" w:color="auto" w:fill="FFFFFF"/>
        </w:rPr>
        <w:t>)</w:t>
      </w:r>
    </w:p>
    <w:p w:rsidR="001C3B3B" w:rsidRPr="00606031" w:rsidRDefault="00BD50A2" w:rsidP="00773491">
      <w:pPr>
        <w:rPr>
          <w:rFonts w:ascii="Tahoma" w:eastAsia="HGS教科書体" w:hAnsi="Tahoma" w:cs="Tahoma"/>
          <w:sz w:val="24"/>
        </w:rPr>
      </w:pPr>
      <w:r w:rsidRPr="00606031">
        <w:rPr>
          <w:rFonts w:ascii="MS UI Gothic" w:eastAsia="MS UI Gothic" w:hAnsi="MS UI Gothic" w:cs="MS UI Gothic" w:hint="eastAsia"/>
          <w:sz w:val="24"/>
        </w:rPr>
        <w:t>◆</w:t>
      </w:r>
      <w:r w:rsidR="001C3B3B" w:rsidRPr="00606031">
        <w:rPr>
          <w:rFonts w:ascii="Tahoma" w:eastAsia="HGS教科書体" w:hAnsi="Tahoma" w:cs="Tahoma"/>
          <w:sz w:val="24"/>
        </w:rPr>
        <w:t>Pa</w:t>
      </w:r>
      <w:r w:rsidR="00BA227B" w:rsidRPr="00606031">
        <w:rPr>
          <w:rFonts w:ascii="Tahoma" w:eastAsia="HGS教科書体" w:hAnsi="Tahoma" w:cs="Tahoma"/>
          <w:sz w:val="24"/>
        </w:rPr>
        <w:t>kihanda</w:t>
      </w:r>
      <w:r w:rsidR="001C3B3B" w:rsidRPr="00606031">
        <w:rPr>
          <w:rFonts w:ascii="Tahoma" w:eastAsia="HGS教科書体" w:hAnsi="Tahoma" w:cs="Tahoma"/>
          <w:sz w:val="24"/>
        </w:rPr>
        <w:t xml:space="preserve"> lamang nang damit na makak</w:t>
      </w:r>
      <w:r w:rsidR="000D3393" w:rsidRPr="00606031">
        <w:rPr>
          <w:rFonts w:ascii="Tahoma" w:eastAsia="HGS教科書体" w:hAnsi="Tahoma" w:cs="Tahoma"/>
          <w:sz w:val="24"/>
        </w:rPr>
        <w:t xml:space="preserve">agalaw nang maayos, depende sa edad na maaari nang ang bata mismo ang magsusuot at maghuhubad. </w:t>
      </w:r>
    </w:p>
    <w:p w:rsidR="00BD50A2" w:rsidRPr="00606031" w:rsidRDefault="00BD50A2" w:rsidP="00F31890">
      <w:pPr>
        <w:rPr>
          <w:rFonts w:ascii="Tahoma" w:eastAsia="HGS教科書体" w:hAnsi="Tahoma" w:cs="Tahoma"/>
          <w:sz w:val="24"/>
        </w:rPr>
      </w:pPr>
      <w:r w:rsidRPr="00606031">
        <w:rPr>
          <w:rFonts w:ascii="MS UI Gothic" w:eastAsia="MS UI Gothic" w:hAnsi="MS UI Gothic" w:cs="MS UI Gothic" w:hint="eastAsia"/>
          <w:sz w:val="24"/>
        </w:rPr>
        <w:t>◆</w:t>
      </w:r>
      <w:r w:rsidR="00F31890" w:rsidRPr="00606031">
        <w:rPr>
          <w:rFonts w:ascii="Tahoma" w:eastAsia="HGS教科書体" w:hAnsi="Tahoma" w:cs="Tahoma"/>
          <w:sz w:val="24"/>
        </w:rPr>
        <w:t>Siguraduhin palagi na merong pampa</w:t>
      </w:r>
      <w:r w:rsidR="00D70A19" w:rsidRPr="00606031">
        <w:rPr>
          <w:rFonts w:ascii="Tahoma" w:eastAsia="HGS教科書体" w:hAnsi="Tahoma" w:cs="Tahoma"/>
          <w:sz w:val="24"/>
        </w:rPr>
        <w:t>lit na damit ang bata sa Paalagaan ng mga Bata</w:t>
      </w:r>
      <w:r w:rsidR="00F31890" w:rsidRPr="00606031">
        <w:rPr>
          <w:rFonts w:ascii="Tahoma" w:eastAsia="HGS教科書体" w:hAnsi="Tahoma" w:cs="Tahoma"/>
          <w:sz w:val="24"/>
        </w:rPr>
        <w:t>. ( Huwag kalilimutang sulatan ng pangalan).</w:t>
      </w:r>
    </w:p>
    <w:p w:rsidR="008112E5" w:rsidRPr="00606031" w:rsidRDefault="008112E5" w:rsidP="00F31890">
      <w:pPr>
        <w:rPr>
          <w:rFonts w:ascii="Tahoma" w:eastAsia="HGS教科書体" w:hAnsi="Tahoma" w:cs="Tahoma"/>
          <w:sz w:val="24"/>
        </w:rPr>
      </w:pPr>
    </w:p>
    <w:p w:rsidR="00957D36" w:rsidRPr="00606031" w:rsidRDefault="00606031" w:rsidP="00773491">
      <w:pPr>
        <w:rPr>
          <w:rFonts w:ascii="Tahoma" w:eastAsia="HGS教科書体" w:hAnsi="Tahoma" w:cs="Tahoma"/>
          <w:b/>
          <w:sz w:val="24"/>
        </w:rPr>
      </w:pPr>
      <w:r>
        <w:rPr>
          <w:rFonts w:ascii="Tahoma" w:eastAsia="HGS教科書体" w:hAnsi="Tahoma" w:cs="Tahoma" w:hint="eastAsia"/>
          <w:b/>
          <w:sz w:val="24"/>
          <w:shd w:val="pct15" w:color="auto" w:fill="FFFFFF"/>
        </w:rPr>
        <w:t xml:space="preserve">8. </w:t>
      </w:r>
      <w:r w:rsidR="00957D36" w:rsidRPr="00606031">
        <w:rPr>
          <w:rFonts w:ascii="Tahoma" w:eastAsia="HGS教科書体" w:hAnsi="Tahoma" w:cs="Tahoma"/>
          <w:b/>
          <w:sz w:val="24"/>
          <w:shd w:val="pct15" w:color="auto" w:fill="FFFFFF"/>
        </w:rPr>
        <w:t>Ohirune ( sa</w:t>
      </w:r>
      <w:r w:rsidR="00D70A19" w:rsidRPr="00606031">
        <w:rPr>
          <w:rFonts w:ascii="Tahoma" w:eastAsia="HGS教科書体" w:hAnsi="Tahoma" w:cs="Tahoma"/>
          <w:b/>
          <w:sz w:val="24"/>
          <w:shd w:val="pct15" w:color="auto" w:fill="FFFFFF"/>
        </w:rPr>
        <w:t xml:space="preserve"> pagtulog sa tanghali sa Paalagaan ng mga Bata</w:t>
      </w:r>
      <w:r w:rsidR="00957D36" w:rsidRPr="00606031">
        <w:rPr>
          <w:rFonts w:ascii="Tahoma" w:eastAsia="HGS教科書体" w:hAnsi="Tahoma" w:cs="Tahoma"/>
          <w:b/>
          <w:sz w:val="24"/>
          <w:shd w:val="pct15" w:color="auto" w:fill="FFFFFF"/>
        </w:rPr>
        <w:t>)</w:t>
      </w:r>
    </w:p>
    <w:p w:rsidR="00AF0B61" w:rsidRPr="00606031" w:rsidRDefault="00BD50A2" w:rsidP="00773491">
      <w:pPr>
        <w:rPr>
          <w:rFonts w:ascii="Tahoma" w:eastAsia="HGS教科書体" w:hAnsi="Tahoma" w:cs="Tahoma"/>
          <w:sz w:val="24"/>
        </w:rPr>
      </w:pPr>
      <w:r w:rsidRPr="00606031">
        <w:rPr>
          <w:rFonts w:ascii="MS UI Gothic" w:eastAsia="MS UI Gothic" w:hAnsi="MS UI Gothic" w:cs="MS UI Gothic" w:hint="eastAsia"/>
          <w:sz w:val="24"/>
        </w:rPr>
        <w:t>◆</w:t>
      </w:r>
      <w:r w:rsidR="00AF0B61" w:rsidRPr="00606031">
        <w:rPr>
          <w:rFonts w:ascii="Tahoma" w:eastAsia="HGS教科書体" w:hAnsi="Tahoma" w:cs="Tahoma"/>
          <w:sz w:val="24"/>
        </w:rPr>
        <w:t xml:space="preserve">Batang edad 0  </w:t>
      </w:r>
      <w:r w:rsidR="00606031">
        <w:rPr>
          <w:rFonts w:ascii="Tahoma" w:eastAsia="HGS教科書体" w:hAnsi="Tahoma" w:cs="Tahoma" w:hint="eastAsia"/>
          <w:sz w:val="24"/>
        </w:rPr>
        <w:t xml:space="preserve"> </w:t>
      </w:r>
      <w:r w:rsidR="00AF0B61" w:rsidRPr="00606031">
        <w:rPr>
          <w:rFonts w:ascii="Tahoma" w:eastAsia="HGS教科書体" w:hAnsi="Tahoma" w:cs="Tahoma"/>
          <w:sz w:val="24"/>
        </w:rPr>
        <w:sym w:font="Wingdings" w:char="F0E0"/>
      </w:r>
      <w:r w:rsidR="00AF0B61" w:rsidRPr="00606031">
        <w:rPr>
          <w:rFonts w:ascii="Tahoma" w:eastAsia="HGS教科書体" w:hAnsi="Tahoma" w:cs="Tahoma"/>
          <w:sz w:val="24"/>
        </w:rPr>
        <w:t xml:space="preserve">  </w:t>
      </w:r>
      <w:r w:rsidR="00720574" w:rsidRPr="00606031">
        <w:rPr>
          <w:rFonts w:ascii="Tahoma" w:eastAsia="HGS教科書体" w:hAnsi="Tahoma" w:cs="Tahoma"/>
          <w:sz w:val="24"/>
        </w:rPr>
        <w:t>papatulugin sa tanghali depende sa paglaki nang bata.</w:t>
      </w:r>
    </w:p>
    <w:p w:rsidR="00720574" w:rsidRPr="00606031" w:rsidRDefault="00BD50A2" w:rsidP="00773491">
      <w:pPr>
        <w:rPr>
          <w:rFonts w:ascii="Tahoma" w:eastAsia="HGS教科書体" w:hAnsi="Tahoma" w:cs="Tahoma"/>
          <w:sz w:val="24"/>
        </w:rPr>
      </w:pPr>
      <w:r w:rsidRPr="00606031">
        <w:rPr>
          <w:rFonts w:ascii="MS UI Gothic" w:eastAsia="MS UI Gothic" w:hAnsi="MS UI Gothic" w:cs="MS UI Gothic" w:hint="eastAsia"/>
          <w:sz w:val="24"/>
        </w:rPr>
        <w:t>◆</w:t>
      </w:r>
      <w:r w:rsidR="00720574" w:rsidRPr="00606031">
        <w:rPr>
          <w:rFonts w:ascii="Tahoma" w:eastAsia="HGS教科書体" w:hAnsi="Tahoma" w:cs="Tahoma"/>
          <w:sz w:val="24"/>
        </w:rPr>
        <w:t xml:space="preserve">Batang edad </w:t>
      </w:r>
      <w:r w:rsidR="00720574" w:rsidRPr="00606031">
        <w:rPr>
          <w:rFonts w:ascii="Tahoma" w:eastAsia="HGS教科書体" w:hAnsi="Tahoma" w:cs="Tahoma"/>
          <w:sz w:val="24"/>
          <w:highlight w:val="yellow"/>
        </w:rPr>
        <w:t>___</w:t>
      </w:r>
      <w:r w:rsidR="00720574" w:rsidRPr="00606031">
        <w:rPr>
          <w:rFonts w:ascii="Tahoma" w:eastAsia="HGS教科書体" w:hAnsi="Tahoma" w:cs="Tahoma"/>
          <w:sz w:val="24"/>
        </w:rPr>
        <w:t xml:space="preserve"> </w:t>
      </w:r>
      <w:r w:rsidR="00720574" w:rsidRPr="00606031">
        <w:rPr>
          <w:rFonts w:ascii="Tahoma" w:eastAsia="HGS教科書体" w:hAnsi="Tahoma" w:cs="Tahoma"/>
          <w:sz w:val="24"/>
        </w:rPr>
        <w:sym w:font="Wingdings" w:char="F0E0"/>
      </w:r>
      <w:r w:rsidR="00720574" w:rsidRPr="00606031">
        <w:rPr>
          <w:rFonts w:ascii="Tahoma" w:eastAsia="HGS教科書体" w:hAnsi="Tahoma" w:cs="Tahoma"/>
          <w:sz w:val="24"/>
        </w:rPr>
        <w:t xml:space="preserve">  papatulugin sa tanghali sa loob nang isang taon.</w:t>
      </w:r>
    </w:p>
    <w:p w:rsidR="00720574" w:rsidRPr="00606031" w:rsidRDefault="00BD50A2" w:rsidP="00773491">
      <w:pPr>
        <w:rPr>
          <w:rFonts w:ascii="Tahoma" w:eastAsia="HGS教科書体" w:hAnsi="Tahoma" w:cs="Tahoma"/>
          <w:sz w:val="24"/>
        </w:rPr>
      </w:pPr>
      <w:r w:rsidRPr="00606031">
        <w:rPr>
          <w:rFonts w:ascii="MS UI Gothic" w:eastAsia="MS UI Gothic" w:hAnsi="MS UI Gothic" w:cs="MS UI Gothic" w:hint="eastAsia"/>
          <w:sz w:val="24"/>
        </w:rPr>
        <w:t>◆</w:t>
      </w:r>
      <w:r w:rsidR="00720574" w:rsidRPr="00606031">
        <w:rPr>
          <w:rFonts w:ascii="Tahoma" w:eastAsia="HGS教科書体" w:hAnsi="Tahoma" w:cs="Tahoma"/>
          <w:sz w:val="24"/>
        </w:rPr>
        <w:t xml:space="preserve">Batang edad </w:t>
      </w:r>
      <w:r w:rsidR="00720574" w:rsidRPr="00606031">
        <w:rPr>
          <w:rFonts w:ascii="Tahoma" w:eastAsia="HGS教科書体" w:hAnsi="Tahoma" w:cs="Tahoma"/>
          <w:sz w:val="24"/>
          <w:highlight w:val="yellow"/>
        </w:rPr>
        <w:t>___</w:t>
      </w:r>
      <w:r w:rsidR="00720574" w:rsidRPr="00606031">
        <w:rPr>
          <w:rFonts w:ascii="Tahoma" w:eastAsia="HGS教科書体" w:hAnsi="Tahoma" w:cs="Tahoma"/>
          <w:sz w:val="24"/>
        </w:rPr>
        <w:t xml:space="preserve"> </w:t>
      </w:r>
      <w:r w:rsidR="00720574" w:rsidRPr="00606031">
        <w:rPr>
          <w:rFonts w:ascii="Tahoma" w:eastAsia="HGS教科書体" w:hAnsi="Tahoma" w:cs="Tahoma"/>
          <w:sz w:val="24"/>
        </w:rPr>
        <w:sym w:font="Wingdings" w:char="F0E0"/>
      </w:r>
      <w:r w:rsidR="00720574" w:rsidRPr="00606031">
        <w:rPr>
          <w:rFonts w:ascii="Tahoma" w:eastAsia="HGS教科書体" w:hAnsi="Tahoma" w:cs="Tahoma"/>
          <w:sz w:val="24"/>
        </w:rPr>
        <w:t xml:space="preserve"> </w:t>
      </w:r>
      <w:r w:rsidR="00606031">
        <w:rPr>
          <w:rFonts w:ascii="Tahoma" w:eastAsia="HGS教科書体" w:hAnsi="Tahoma" w:cs="Tahoma" w:hint="eastAsia"/>
          <w:sz w:val="24"/>
        </w:rPr>
        <w:t xml:space="preserve"> </w:t>
      </w:r>
      <w:r w:rsidR="00720574" w:rsidRPr="00606031">
        <w:rPr>
          <w:rFonts w:ascii="Tahoma" w:eastAsia="HGS教科書体" w:hAnsi="Tahoma" w:cs="Tahoma"/>
          <w:sz w:val="24"/>
        </w:rPr>
        <w:t xml:space="preserve">sa </w:t>
      </w:r>
      <w:r w:rsidR="00720574" w:rsidRPr="00606031">
        <w:rPr>
          <w:rFonts w:ascii="Tahoma" w:eastAsia="HGS教科書体" w:hAnsi="Tahoma" w:cs="Tahoma"/>
          <w:sz w:val="24"/>
          <w:highlight w:val="yellow"/>
        </w:rPr>
        <w:t xml:space="preserve">___ </w:t>
      </w:r>
      <w:r w:rsidR="00720574" w:rsidRPr="00606031">
        <w:rPr>
          <w:rFonts w:ascii="Tahoma" w:eastAsia="HGS教科書体" w:hAnsi="Tahoma" w:cs="Tahoma"/>
          <w:sz w:val="24"/>
          <w:highlight w:val="yellow"/>
        </w:rPr>
        <w:t>～</w:t>
      </w:r>
      <w:r w:rsidR="00720574" w:rsidRPr="00606031">
        <w:rPr>
          <w:rFonts w:ascii="Tahoma" w:eastAsia="HGS教科書体" w:hAnsi="Tahoma" w:cs="Tahoma"/>
          <w:sz w:val="24"/>
          <w:highlight w:val="yellow"/>
        </w:rPr>
        <w:t>___</w:t>
      </w:r>
      <w:r w:rsidR="00720574" w:rsidRPr="00606031">
        <w:rPr>
          <w:rFonts w:ascii="Tahoma" w:eastAsia="HGS教科書体" w:hAnsi="Tahoma" w:cs="Tahoma"/>
          <w:sz w:val="24"/>
        </w:rPr>
        <w:t xml:space="preserve"> na buwan ay hindi patutulugin sa tanghali.</w:t>
      </w:r>
    </w:p>
    <w:p w:rsidR="00902A2F" w:rsidRPr="00606031" w:rsidRDefault="00BD50A2" w:rsidP="00773491">
      <w:pPr>
        <w:rPr>
          <w:rFonts w:ascii="Tahoma" w:eastAsia="HGS教科書体" w:hAnsi="Tahoma" w:cs="Tahoma"/>
          <w:sz w:val="24"/>
        </w:rPr>
      </w:pPr>
      <w:r w:rsidRPr="00606031">
        <w:rPr>
          <w:rFonts w:ascii="MS UI Gothic" w:eastAsia="MS UI Gothic" w:hAnsi="MS UI Gothic" w:cs="MS UI Gothic" w:hint="eastAsia"/>
          <w:sz w:val="24"/>
        </w:rPr>
        <w:t>◆</w:t>
      </w:r>
      <w:r w:rsidR="00902A2F" w:rsidRPr="00606031">
        <w:rPr>
          <w:rFonts w:ascii="Tahoma" w:eastAsia="HGS教科書体" w:hAnsi="Tahoma" w:cs="Tahoma"/>
          <w:sz w:val="24"/>
        </w:rPr>
        <w:t xml:space="preserve">Magpapahiram </w:t>
      </w:r>
      <w:r w:rsidR="00315383" w:rsidRPr="00606031">
        <w:rPr>
          <w:rFonts w:ascii="Tahoma" w:eastAsia="HGS教科書体" w:hAnsi="Tahoma" w:cs="Tahoma"/>
          <w:sz w:val="24"/>
        </w:rPr>
        <w:t>nang hihigaang futon ang Paalagaan ng mga Bata</w:t>
      </w:r>
      <w:r w:rsidR="00902A2F" w:rsidRPr="00606031">
        <w:rPr>
          <w:rFonts w:ascii="Tahoma" w:eastAsia="HGS教科書体" w:hAnsi="Tahoma" w:cs="Tahoma"/>
          <w:sz w:val="24"/>
        </w:rPr>
        <w:t>. Pakihanda na lamang ang kumot at iba pang gamit.</w:t>
      </w:r>
    </w:p>
    <w:p w:rsidR="00DA0541" w:rsidRPr="00606031" w:rsidRDefault="00DA0541" w:rsidP="00606031">
      <w:pPr>
        <w:ind w:firstLineChars="100" w:firstLine="232"/>
        <w:rPr>
          <w:rFonts w:ascii="Tahoma" w:eastAsia="HGS教科書体" w:hAnsi="Tahoma" w:cs="Tahoma"/>
          <w:sz w:val="24"/>
        </w:rPr>
      </w:pPr>
      <w:r w:rsidRPr="00606031">
        <w:rPr>
          <w:rFonts w:ascii="Tahoma" w:eastAsia="HGS教科書体" w:hAnsi="Tahoma" w:cs="Tahoma"/>
          <w:sz w:val="24"/>
        </w:rPr>
        <w:t>Ang pangsapin (sheet</w:t>
      </w:r>
      <w:r w:rsidR="00201CFD" w:rsidRPr="00606031">
        <w:rPr>
          <w:rFonts w:ascii="Tahoma" w:eastAsia="HGS教科書体" w:hAnsi="Tahoma" w:cs="Tahoma"/>
          <w:sz w:val="24"/>
        </w:rPr>
        <w:t xml:space="preserve"> ) ay maaaring mabili sa Paalagaan ng mga Bata</w:t>
      </w:r>
      <w:r w:rsidRPr="00606031">
        <w:rPr>
          <w:rFonts w:ascii="Tahoma" w:eastAsia="HGS教科書体" w:hAnsi="Tahoma" w:cs="Tahoma"/>
          <w:sz w:val="24"/>
        </w:rPr>
        <w:t>. (</w:t>
      </w:r>
      <w:r w:rsidRPr="00606031">
        <w:rPr>
          <w:rFonts w:ascii="Tahoma" w:eastAsia="HGS教科書体" w:hAnsi="Tahoma" w:cs="Tahoma"/>
          <w:sz w:val="24"/>
          <w:highlight w:val="yellow"/>
        </w:rPr>
        <w:t>______</w:t>
      </w:r>
      <w:r w:rsidRPr="00606031">
        <w:rPr>
          <w:rFonts w:ascii="Tahoma" w:eastAsia="HGS教科書体" w:hAnsi="Tahoma" w:cs="Tahoma"/>
          <w:sz w:val="24"/>
        </w:rPr>
        <w:t xml:space="preserve"> yen)</w:t>
      </w:r>
    </w:p>
    <w:p w:rsidR="00B01543" w:rsidRPr="00606031" w:rsidRDefault="00B01543" w:rsidP="0055776C">
      <w:pPr>
        <w:ind w:firstLineChars="100" w:firstLine="232"/>
        <w:rPr>
          <w:rFonts w:ascii="Tahoma" w:eastAsia="HGS教科書体" w:hAnsi="Tahoma" w:cs="Tahoma"/>
          <w:sz w:val="24"/>
        </w:rPr>
      </w:pPr>
      <w:r w:rsidRPr="00606031">
        <w:rPr>
          <w:rFonts w:ascii="Tahoma" w:eastAsia="HGS教科書体" w:hAnsi="Tahoma" w:cs="Tahoma"/>
          <w:sz w:val="24"/>
        </w:rPr>
        <w:t>Size</w:t>
      </w:r>
      <w:r w:rsidR="005466EA" w:rsidRPr="00606031">
        <w:rPr>
          <w:rFonts w:ascii="Tahoma" w:eastAsia="HGS教科書体" w:hAnsi="Tahoma" w:cs="Tahoma"/>
          <w:sz w:val="24"/>
        </w:rPr>
        <w:t xml:space="preserve"> ng futon (higaan) </w:t>
      </w:r>
      <w:r w:rsidR="005466EA" w:rsidRPr="00606031">
        <w:rPr>
          <w:rFonts w:ascii="Tahoma" w:eastAsia="HGS教科書体" w:hAnsi="Tahoma" w:cs="Tahoma"/>
          <w:sz w:val="24"/>
          <w:highlight w:val="yellow"/>
        </w:rPr>
        <w:t>_____</w:t>
      </w:r>
      <w:r w:rsidR="005466EA" w:rsidRPr="00606031">
        <w:rPr>
          <w:rFonts w:ascii="Tahoma" w:eastAsia="HGS教科書体" w:hAnsi="Tahoma" w:cs="Tahoma"/>
          <w:sz w:val="24"/>
        </w:rPr>
        <w:t xml:space="preserve"> cm X </w:t>
      </w:r>
      <w:r w:rsidR="005466EA" w:rsidRPr="00606031">
        <w:rPr>
          <w:rFonts w:ascii="Tahoma" w:eastAsia="HGS教科書体" w:hAnsi="Tahoma" w:cs="Tahoma"/>
          <w:sz w:val="24"/>
          <w:highlight w:val="yellow"/>
        </w:rPr>
        <w:t>_____</w:t>
      </w:r>
      <w:r w:rsidR="005466EA" w:rsidRPr="00606031">
        <w:rPr>
          <w:rFonts w:ascii="Tahoma" w:eastAsia="HGS教科書体" w:hAnsi="Tahoma" w:cs="Tahoma"/>
          <w:sz w:val="24"/>
        </w:rPr>
        <w:t xml:space="preserve"> cm</w:t>
      </w:r>
    </w:p>
    <w:p w:rsidR="00BD50A2" w:rsidRPr="00606031" w:rsidRDefault="0055776C" w:rsidP="0055776C">
      <w:pPr>
        <w:ind w:firstLineChars="100" w:firstLine="252"/>
        <w:rPr>
          <w:rFonts w:ascii="Tahoma" w:eastAsia="HGS教科書体" w:hAnsi="Tahoma" w:cs="Tahoma"/>
          <w:sz w:val="24"/>
        </w:rPr>
      </w:pPr>
      <w:r>
        <w:rPr>
          <w:rFonts w:ascii="HGS教科書体" w:eastAsia="HGS教科書体"/>
          <w:noProof/>
          <w:sz w:val="26"/>
          <w:szCs w:val="26"/>
        </w:rPr>
        <w:drawing>
          <wp:anchor distT="0" distB="0" distL="114300" distR="114300" simplePos="0" relativeHeight="251736064" behindDoc="1" locked="0" layoutInCell="1" allowOverlap="1" wp14:anchorId="4D947887" wp14:editId="53E0A2C4">
            <wp:simplePos x="0" y="0"/>
            <wp:positionH relativeFrom="column">
              <wp:posOffset>5043170</wp:posOffset>
            </wp:positionH>
            <wp:positionV relativeFrom="paragraph">
              <wp:posOffset>110490</wp:posOffset>
            </wp:positionV>
            <wp:extent cx="596265" cy="891540"/>
            <wp:effectExtent l="0" t="0" r="0" b="0"/>
            <wp:wrapTight wrapText="bothSides">
              <wp:wrapPolygon edited="0">
                <wp:start x="0" y="0"/>
                <wp:lineTo x="0" y="21231"/>
                <wp:lineTo x="20703" y="21231"/>
                <wp:lineTo x="20703" y="0"/>
                <wp:lineTo x="0" y="0"/>
              </wp:wrapPolygon>
            </wp:wrapTight>
            <wp:docPr id="26" name="図 26" descr="E:\DATA\BMP\CLIPART\USUAL\USUL04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ATA\BMP\CLIPART\USUAL\USUL044.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6265" cy="891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2C6" w:rsidRPr="00606031" w:rsidRDefault="00606031" w:rsidP="00773491">
      <w:pPr>
        <w:rPr>
          <w:rFonts w:ascii="Tahoma" w:eastAsia="HGS教科書体" w:hAnsi="Tahoma" w:cs="Tahoma"/>
          <w:b/>
          <w:sz w:val="24"/>
          <w:shd w:val="pct15" w:color="auto" w:fill="FFFFFF"/>
        </w:rPr>
      </w:pPr>
      <w:r>
        <w:rPr>
          <w:rFonts w:ascii="Tahoma" w:eastAsia="HGS教科書体" w:hAnsi="Tahoma" w:cs="Tahoma" w:hint="eastAsia"/>
          <w:b/>
          <w:sz w:val="24"/>
          <w:shd w:val="pct15" w:color="auto" w:fill="FFFFFF"/>
        </w:rPr>
        <w:t xml:space="preserve">9. </w:t>
      </w:r>
      <w:r w:rsidR="00201CFD" w:rsidRPr="00606031">
        <w:rPr>
          <w:rFonts w:ascii="Tahoma" w:eastAsia="HGS教科書体" w:hAnsi="Tahoma" w:cs="Tahoma"/>
          <w:b/>
          <w:sz w:val="24"/>
          <w:shd w:val="pct15" w:color="auto" w:fill="FFFFFF"/>
        </w:rPr>
        <w:t>Haisetsu</w:t>
      </w:r>
      <w:r w:rsidR="00DD02C6" w:rsidRPr="00606031">
        <w:rPr>
          <w:rFonts w:ascii="Tahoma" w:eastAsia="HGS教科書体" w:hAnsi="Tahoma" w:cs="Tahoma"/>
          <w:b/>
          <w:sz w:val="24"/>
          <w:shd w:val="pct15" w:color="auto" w:fill="FFFFFF"/>
        </w:rPr>
        <w:t xml:space="preserve"> ( pagpapalit sa salawal mula sa lampin o diapers)</w:t>
      </w:r>
      <w:r w:rsidR="0055776C" w:rsidRPr="0055776C">
        <w:rPr>
          <w:rFonts w:ascii="HGS教科書体" w:eastAsia="HGS教科書体"/>
          <w:noProof/>
          <w:sz w:val="26"/>
          <w:szCs w:val="26"/>
        </w:rPr>
        <w:t xml:space="preserve"> </w:t>
      </w:r>
    </w:p>
    <w:p w:rsidR="00FB19E4" w:rsidRPr="00606031" w:rsidRDefault="00BD50A2" w:rsidP="00773491">
      <w:pPr>
        <w:rPr>
          <w:rFonts w:ascii="Tahoma" w:eastAsia="HGS教科書体" w:hAnsi="Tahoma" w:cs="Tahoma"/>
          <w:sz w:val="24"/>
        </w:rPr>
      </w:pPr>
      <w:r w:rsidRPr="00606031">
        <w:rPr>
          <w:rFonts w:ascii="MS UI Gothic" w:eastAsia="MS UI Gothic" w:hAnsi="MS UI Gothic" w:cs="MS UI Gothic" w:hint="eastAsia"/>
          <w:sz w:val="24"/>
        </w:rPr>
        <w:t>◆</w:t>
      </w:r>
      <w:r w:rsidRPr="00606031">
        <w:rPr>
          <w:rFonts w:ascii="Tahoma" w:eastAsia="HGS教科書体" w:hAnsi="Tahoma" w:cs="Tahoma"/>
          <w:sz w:val="24"/>
        </w:rPr>
        <w:t xml:space="preserve"> </w:t>
      </w:r>
      <w:r w:rsidR="006137C7" w:rsidRPr="00606031">
        <w:rPr>
          <w:rFonts w:ascii="Tahoma" w:eastAsia="HGS教科書体" w:hAnsi="Tahoma" w:cs="Tahoma"/>
          <w:sz w:val="24"/>
        </w:rPr>
        <w:t>Nasa isipan nang Paalagaan ng mga Bata</w:t>
      </w:r>
      <w:r w:rsidR="00FB19E4" w:rsidRPr="00606031">
        <w:rPr>
          <w:rFonts w:ascii="Tahoma" w:eastAsia="HGS教科書体" w:hAnsi="Tahoma" w:cs="Tahoma"/>
          <w:sz w:val="24"/>
        </w:rPr>
        <w:t xml:space="preserve"> na ang tungkol sa pagpapalit nang lampin o diapers sa salawal ay napakabigat na problema. S</w:t>
      </w:r>
      <w:r w:rsidR="00991A74" w:rsidRPr="00606031">
        <w:rPr>
          <w:rFonts w:ascii="Tahoma" w:eastAsia="HGS教科書体" w:hAnsi="Tahoma" w:cs="Tahoma"/>
          <w:sz w:val="24"/>
        </w:rPr>
        <w:t>inusu</w:t>
      </w:r>
      <w:r w:rsidR="00FB19E4" w:rsidRPr="00606031">
        <w:rPr>
          <w:rFonts w:ascii="Tahoma" w:eastAsia="HGS教科書体" w:hAnsi="Tahoma" w:cs="Tahoma"/>
          <w:sz w:val="24"/>
        </w:rPr>
        <w:t>bukang huwag pilitin ang bata, ang tungkol sa pagpapalit sa salawal mula sa lampin o diapers</w:t>
      </w:r>
      <w:r w:rsidR="00991A74" w:rsidRPr="00606031">
        <w:rPr>
          <w:rFonts w:ascii="Tahoma" w:eastAsia="HGS教科書体" w:hAnsi="Tahoma" w:cs="Tahoma"/>
          <w:sz w:val="24"/>
        </w:rPr>
        <w:t xml:space="preserve"> ay pinag-iisipang mabuti ang pagsasaayon ukol sa </w:t>
      </w:r>
      <w:r w:rsidR="00E83E69" w:rsidRPr="00606031">
        <w:rPr>
          <w:rFonts w:ascii="Tahoma" w:eastAsia="HGS教科書体" w:hAnsi="Tahoma" w:cs="Tahoma"/>
          <w:sz w:val="24"/>
        </w:rPr>
        <w:t>pansariling kakayahan nang bawat isa’</w:t>
      </w:r>
      <w:r w:rsidR="00791A25" w:rsidRPr="00606031">
        <w:rPr>
          <w:rFonts w:ascii="Tahoma" w:eastAsia="HGS教科書体" w:hAnsi="Tahoma" w:cs="Tahoma"/>
          <w:sz w:val="24"/>
        </w:rPr>
        <w:t>t-</w:t>
      </w:r>
      <w:r w:rsidR="00E83E69" w:rsidRPr="00606031">
        <w:rPr>
          <w:rFonts w:ascii="Tahoma" w:eastAsia="HGS教科書体" w:hAnsi="Tahoma" w:cs="Tahoma"/>
          <w:sz w:val="24"/>
        </w:rPr>
        <w:t>isa</w:t>
      </w:r>
      <w:r w:rsidR="00991A74" w:rsidRPr="00606031">
        <w:rPr>
          <w:rFonts w:ascii="Tahoma" w:eastAsia="HGS教科書体" w:hAnsi="Tahoma" w:cs="Tahoma"/>
          <w:sz w:val="24"/>
        </w:rPr>
        <w:t xml:space="preserve">. </w:t>
      </w:r>
      <w:r w:rsidR="00FB19E4" w:rsidRPr="00606031">
        <w:rPr>
          <w:rFonts w:ascii="Tahoma" w:eastAsia="HGS教科書体" w:hAnsi="Tahoma" w:cs="Tahoma"/>
          <w:sz w:val="24"/>
        </w:rPr>
        <w:t xml:space="preserve"> </w:t>
      </w:r>
    </w:p>
    <w:p w:rsidR="008112E5" w:rsidRPr="00606031" w:rsidRDefault="0055776C" w:rsidP="00773491">
      <w:pPr>
        <w:rPr>
          <w:rFonts w:ascii="Tahoma" w:eastAsia="HGS教科書体" w:hAnsi="Tahoma" w:cs="Tahoma"/>
          <w:sz w:val="24"/>
        </w:rPr>
      </w:pPr>
      <w:r>
        <w:rPr>
          <w:rFonts w:ascii="HGS教科書体" w:eastAsia="HGS教科書体"/>
          <w:noProof/>
          <w:sz w:val="26"/>
          <w:szCs w:val="26"/>
        </w:rPr>
        <w:lastRenderedPageBreak/>
        <w:drawing>
          <wp:anchor distT="0" distB="0" distL="114300" distR="114300" simplePos="0" relativeHeight="251738112" behindDoc="0" locked="0" layoutInCell="1" allowOverlap="1" wp14:anchorId="06D5BA00" wp14:editId="504D4673">
            <wp:simplePos x="0" y="0"/>
            <wp:positionH relativeFrom="column">
              <wp:posOffset>5411008</wp:posOffset>
            </wp:positionH>
            <wp:positionV relativeFrom="paragraph">
              <wp:posOffset>-68580</wp:posOffset>
            </wp:positionV>
            <wp:extent cx="662940" cy="810260"/>
            <wp:effectExtent l="0" t="0" r="0" b="0"/>
            <wp:wrapNone/>
            <wp:docPr id="27" name="図 27" descr="E:\DATA\BMP\CLIPART\02_MEET\FIRST\MEET12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DATA\BMP\CLIPART\02_MEET\FIRST\MEET126.b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2940" cy="810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1186" w:rsidRPr="00606031" w:rsidRDefault="00606031" w:rsidP="00773491">
      <w:pPr>
        <w:rPr>
          <w:rFonts w:ascii="Tahoma" w:eastAsia="HGS教科書体" w:hAnsi="Tahoma" w:cs="Tahoma"/>
          <w:b/>
          <w:sz w:val="24"/>
        </w:rPr>
      </w:pPr>
      <w:r>
        <w:rPr>
          <w:rFonts w:ascii="Tahoma" w:eastAsia="HGS教科書体" w:hAnsi="Tahoma" w:cs="Tahoma" w:hint="eastAsia"/>
          <w:b/>
          <w:sz w:val="24"/>
          <w:shd w:val="pct15" w:color="auto" w:fill="FFFFFF"/>
        </w:rPr>
        <w:t xml:space="preserve">10. </w:t>
      </w:r>
      <w:r w:rsidR="004F724E" w:rsidRPr="00606031">
        <w:rPr>
          <w:rFonts w:ascii="Tahoma" w:eastAsia="HGS教科書体" w:hAnsi="Tahoma" w:cs="Tahoma"/>
          <w:b/>
          <w:sz w:val="24"/>
          <w:shd w:val="pct15" w:color="auto" w:fill="FFFFFF"/>
        </w:rPr>
        <w:t>Kenko ( tungkol sa katawan)</w:t>
      </w:r>
    </w:p>
    <w:p w:rsidR="004F724E" w:rsidRPr="00606031" w:rsidRDefault="00BD50A2" w:rsidP="00773491">
      <w:pPr>
        <w:rPr>
          <w:rFonts w:ascii="Tahoma" w:eastAsia="HGS教科書体" w:hAnsi="Tahoma" w:cs="Tahoma"/>
          <w:sz w:val="24"/>
        </w:rPr>
      </w:pPr>
      <w:r w:rsidRPr="00606031">
        <w:rPr>
          <w:rFonts w:ascii="MS UI Gothic" w:eastAsia="MS UI Gothic" w:hAnsi="MS UI Gothic" w:cs="MS UI Gothic" w:hint="eastAsia"/>
          <w:sz w:val="24"/>
        </w:rPr>
        <w:t>◆</w:t>
      </w:r>
      <w:r w:rsidR="002B1FE3" w:rsidRPr="00606031">
        <w:rPr>
          <w:rFonts w:ascii="Tahoma" w:eastAsia="HGS教科書体" w:hAnsi="Tahoma" w:cs="Tahoma"/>
          <w:sz w:val="24"/>
        </w:rPr>
        <w:t>sukat ng taas</w:t>
      </w:r>
      <w:r w:rsidR="004F724E" w:rsidRPr="00606031">
        <w:rPr>
          <w:rFonts w:ascii="Tahoma" w:eastAsia="HGS教科書体" w:hAnsi="Tahoma" w:cs="Tahoma"/>
          <w:sz w:val="24"/>
        </w:rPr>
        <w:t>/</w:t>
      </w:r>
      <w:r w:rsidR="002B1FE3" w:rsidRPr="00606031">
        <w:rPr>
          <w:rFonts w:ascii="Tahoma" w:eastAsia="HGS教科書体" w:hAnsi="Tahoma" w:cs="Tahoma"/>
          <w:sz w:val="24"/>
        </w:rPr>
        <w:t xml:space="preserve"> sukat nang bigat ng katawan</w:t>
      </w:r>
      <w:r w:rsidR="0055776C">
        <w:rPr>
          <w:rFonts w:ascii="Tahoma" w:eastAsia="HGS教科書体" w:hAnsi="Tahoma" w:cs="Tahoma"/>
          <w:sz w:val="24"/>
        </w:rPr>
        <w:t xml:space="preserve"> </w:t>
      </w:r>
      <w:r w:rsidR="004F724E" w:rsidRPr="00606031">
        <w:rPr>
          <w:rFonts w:ascii="Tahoma" w:eastAsia="HGS教科書体" w:hAnsi="Tahoma" w:cs="Tahoma"/>
          <w:sz w:val="24"/>
        </w:rPr>
        <w:sym w:font="Wingdings" w:char="F0E0"/>
      </w:r>
      <w:r w:rsidR="004F724E" w:rsidRPr="00606031">
        <w:rPr>
          <w:rFonts w:ascii="Tahoma" w:eastAsia="HGS教科書体" w:hAnsi="Tahoma" w:cs="Tahoma"/>
          <w:sz w:val="24"/>
        </w:rPr>
        <w:t xml:space="preserve"> </w:t>
      </w:r>
      <w:r w:rsidR="004F724E" w:rsidRPr="00606031">
        <w:rPr>
          <w:rFonts w:ascii="Tahoma" w:eastAsia="HGS教科書体" w:hAnsi="Tahoma" w:cs="Tahoma"/>
          <w:sz w:val="24"/>
          <w:highlight w:val="yellow"/>
        </w:rPr>
        <w:t>___</w:t>
      </w:r>
      <w:r w:rsidR="004F724E" w:rsidRPr="00606031">
        <w:rPr>
          <w:rFonts w:ascii="Tahoma" w:eastAsia="HGS教科書体" w:hAnsi="Tahoma" w:cs="Tahoma"/>
          <w:sz w:val="24"/>
        </w:rPr>
        <w:t xml:space="preserve"> Buwan/ </w:t>
      </w:r>
      <w:r w:rsidR="004F724E" w:rsidRPr="00606031">
        <w:rPr>
          <w:rFonts w:ascii="Tahoma" w:eastAsia="HGS教科書体" w:hAnsi="Tahoma" w:cs="Tahoma"/>
          <w:sz w:val="24"/>
          <w:highlight w:val="yellow"/>
        </w:rPr>
        <w:t>___</w:t>
      </w:r>
      <w:r w:rsidR="004F724E" w:rsidRPr="00606031">
        <w:rPr>
          <w:rFonts w:ascii="Tahoma" w:eastAsia="HGS教科書体" w:hAnsi="Tahoma" w:cs="Tahoma"/>
          <w:sz w:val="24"/>
        </w:rPr>
        <w:t xml:space="preserve">Taon </w:t>
      </w:r>
      <w:r w:rsidR="00606031">
        <w:rPr>
          <w:rFonts w:ascii="Tahoma" w:eastAsia="HGS教科書体" w:hAnsi="Tahoma" w:cs="Tahoma"/>
          <w:sz w:val="24"/>
          <w:highlight w:val="yellow"/>
        </w:rPr>
        <w:t>___</w:t>
      </w:r>
      <w:r w:rsidR="004F724E" w:rsidRPr="00606031">
        <w:rPr>
          <w:rFonts w:ascii="Tahoma" w:eastAsia="HGS教科書体" w:hAnsi="Tahoma" w:cs="Tahoma"/>
          <w:sz w:val="24"/>
        </w:rPr>
        <w:t xml:space="preserve"> Beses</w:t>
      </w:r>
    </w:p>
    <w:p w:rsidR="00301E3D" w:rsidRPr="00606031" w:rsidRDefault="0055776C" w:rsidP="00773491">
      <w:pPr>
        <w:rPr>
          <w:rFonts w:ascii="Tahoma" w:eastAsia="HGS教科書体" w:hAnsi="Tahoma" w:cs="Tahoma"/>
          <w:sz w:val="24"/>
        </w:rPr>
      </w:pPr>
      <w:r>
        <w:rPr>
          <w:rFonts w:ascii="HGS教科書体" w:eastAsia="HGS教科書体"/>
          <w:noProof/>
          <w:sz w:val="26"/>
          <w:szCs w:val="26"/>
        </w:rPr>
        <w:drawing>
          <wp:anchor distT="0" distB="0" distL="114300" distR="114300" simplePos="0" relativeHeight="251742208" behindDoc="0" locked="0" layoutInCell="1" allowOverlap="1" wp14:anchorId="148ECF23" wp14:editId="45AD396C">
            <wp:simplePos x="0" y="0"/>
            <wp:positionH relativeFrom="column">
              <wp:posOffset>5614670</wp:posOffset>
            </wp:positionH>
            <wp:positionV relativeFrom="paragraph">
              <wp:posOffset>66675</wp:posOffset>
            </wp:positionV>
            <wp:extent cx="762000" cy="567690"/>
            <wp:effectExtent l="0" t="0" r="0" b="0"/>
            <wp:wrapSquare wrapText="bothSides"/>
            <wp:docPr id="29" name="図 29" descr="E:\DATA\BMP\CLIPART\02_MEET\FIRST\MEET1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DATA\BMP\CLIPART\02_MEET\FIRST\MEET133.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000" cy="567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S教科書体" w:eastAsia="HGS教科書体"/>
          <w:noProof/>
          <w:sz w:val="26"/>
          <w:szCs w:val="26"/>
        </w:rPr>
        <w:drawing>
          <wp:anchor distT="0" distB="0" distL="114300" distR="114300" simplePos="0" relativeHeight="251740160" behindDoc="1" locked="0" layoutInCell="1" allowOverlap="1" wp14:anchorId="6118027C" wp14:editId="71243193">
            <wp:simplePos x="0" y="0"/>
            <wp:positionH relativeFrom="column">
              <wp:posOffset>4875530</wp:posOffset>
            </wp:positionH>
            <wp:positionV relativeFrom="paragraph">
              <wp:posOffset>53975</wp:posOffset>
            </wp:positionV>
            <wp:extent cx="586740" cy="645795"/>
            <wp:effectExtent l="0" t="0" r="0" b="0"/>
            <wp:wrapTight wrapText="bothSides">
              <wp:wrapPolygon edited="0">
                <wp:start x="0" y="0"/>
                <wp:lineTo x="0" y="21027"/>
                <wp:lineTo x="21039" y="21027"/>
                <wp:lineTo x="21039" y="0"/>
                <wp:lineTo x="0" y="0"/>
              </wp:wrapPolygon>
            </wp:wrapTight>
            <wp:docPr id="28" name="図 28" descr="E:\DATA\BMP\CLIPART\02_MEET\FIRST\MEET13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DATA\BMP\CLIPART\02_MEET\FIRST\MEET136.b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674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BB0D0E" w:rsidRPr="00606031">
        <w:rPr>
          <w:rFonts w:ascii="MS UI Gothic" w:eastAsia="MS UI Gothic" w:hAnsi="MS UI Gothic" w:cs="MS UI Gothic" w:hint="eastAsia"/>
          <w:sz w:val="24"/>
        </w:rPr>
        <w:t>◆</w:t>
      </w:r>
      <w:r w:rsidR="002B1FE3" w:rsidRPr="00606031">
        <w:rPr>
          <w:rFonts w:ascii="Tahoma" w:eastAsia="HGS教科書体" w:hAnsi="Tahoma" w:cs="Tahoma"/>
          <w:sz w:val="24"/>
        </w:rPr>
        <w:t>Medikal na P</w:t>
      </w:r>
      <w:r>
        <w:rPr>
          <w:rFonts w:ascii="Tahoma" w:eastAsia="HGS教科書体" w:hAnsi="Tahoma" w:cs="Tahoma"/>
          <w:sz w:val="24"/>
        </w:rPr>
        <w:t xml:space="preserve">agsusuri, Pagsusuri ng Ngipin  </w:t>
      </w:r>
      <w:r w:rsidR="005F0093" w:rsidRPr="00606031">
        <w:rPr>
          <w:rFonts w:ascii="Tahoma" w:eastAsia="HGS教科書体" w:hAnsi="Tahoma" w:cs="Tahoma"/>
          <w:sz w:val="24"/>
        </w:rPr>
        <w:sym w:font="Wingdings" w:char="F0E0"/>
      </w:r>
      <w:r w:rsidR="005F0093" w:rsidRPr="00606031">
        <w:rPr>
          <w:rFonts w:ascii="Tahoma" w:eastAsia="HGS教科書体" w:hAnsi="Tahoma" w:cs="Tahoma"/>
          <w:sz w:val="24"/>
        </w:rPr>
        <w:t xml:space="preserve"> </w:t>
      </w:r>
      <w:r w:rsidR="00606031">
        <w:rPr>
          <w:rFonts w:ascii="Tahoma" w:eastAsia="HGS教科書体" w:hAnsi="Tahoma" w:cs="Tahoma"/>
          <w:sz w:val="24"/>
          <w:highlight w:val="yellow"/>
        </w:rPr>
        <w:t>___</w:t>
      </w:r>
      <w:r w:rsidR="00606031">
        <w:rPr>
          <w:rFonts w:ascii="Tahoma" w:eastAsia="HGS教科書体" w:hAnsi="Tahoma" w:cs="Tahoma" w:hint="eastAsia"/>
          <w:sz w:val="24"/>
        </w:rPr>
        <w:t xml:space="preserve"> </w:t>
      </w:r>
      <w:r w:rsidR="00606031">
        <w:rPr>
          <w:rFonts w:ascii="Tahoma" w:eastAsia="HGS教科書体" w:hAnsi="Tahoma" w:cs="Tahoma"/>
          <w:sz w:val="24"/>
        </w:rPr>
        <w:t>Taon</w:t>
      </w:r>
      <w:r w:rsidR="00606031">
        <w:rPr>
          <w:rFonts w:ascii="Tahoma" w:eastAsia="HGS教科書体" w:hAnsi="Tahoma" w:cs="Tahoma" w:hint="eastAsia"/>
          <w:sz w:val="24"/>
        </w:rPr>
        <w:t xml:space="preserve"> </w:t>
      </w:r>
      <w:r w:rsidR="00606031">
        <w:rPr>
          <w:rFonts w:ascii="Tahoma" w:eastAsia="HGS教科書体" w:hAnsi="Tahoma" w:cs="Tahoma"/>
          <w:sz w:val="24"/>
          <w:highlight w:val="yellow"/>
        </w:rPr>
        <w:t>___</w:t>
      </w:r>
      <w:r w:rsidR="005F0093" w:rsidRPr="00606031">
        <w:rPr>
          <w:rFonts w:ascii="Tahoma" w:eastAsia="HGS教科書体" w:hAnsi="Tahoma" w:cs="Tahoma"/>
          <w:sz w:val="24"/>
        </w:rPr>
        <w:t xml:space="preserve"> Beses</w:t>
      </w:r>
    </w:p>
    <w:p w:rsidR="006C6D65" w:rsidRPr="00606031" w:rsidRDefault="00BB0D0E" w:rsidP="00773491">
      <w:pPr>
        <w:rPr>
          <w:rFonts w:ascii="Tahoma" w:eastAsia="HGS教科書体" w:hAnsi="Tahoma" w:cs="Tahoma"/>
          <w:sz w:val="24"/>
        </w:rPr>
      </w:pPr>
      <w:r w:rsidRPr="00606031">
        <w:rPr>
          <w:rFonts w:ascii="MS UI Gothic" w:eastAsia="MS UI Gothic" w:hAnsi="MS UI Gothic" w:cs="MS UI Gothic" w:hint="eastAsia"/>
          <w:sz w:val="24"/>
        </w:rPr>
        <w:t>◆</w:t>
      </w:r>
      <w:r w:rsidR="002B1FE3" w:rsidRPr="00606031">
        <w:rPr>
          <w:rFonts w:ascii="Tahoma" w:eastAsia="HGS教科書体" w:hAnsi="Tahoma" w:cs="Tahoma"/>
          <w:sz w:val="24"/>
        </w:rPr>
        <w:t xml:space="preserve">Pagsusuri kung may bulate            </w:t>
      </w:r>
      <w:r w:rsidR="006C6D65" w:rsidRPr="00606031">
        <w:rPr>
          <w:rFonts w:ascii="Tahoma" w:eastAsia="HGS教科書体" w:hAnsi="Tahoma" w:cs="Tahoma"/>
          <w:sz w:val="24"/>
        </w:rPr>
        <w:t xml:space="preserve"> </w:t>
      </w:r>
      <w:r w:rsidR="0055776C">
        <w:rPr>
          <w:rFonts w:ascii="Tahoma" w:eastAsia="HGS教科書体" w:hAnsi="Tahoma" w:cs="Tahoma" w:hint="eastAsia"/>
          <w:sz w:val="24"/>
        </w:rPr>
        <w:t xml:space="preserve">  </w:t>
      </w:r>
      <w:r w:rsidR="006C6D65" w:rsidRPr="00606031">
        <w:rPr>
          <w:rFonts w:ascii="Tahoma" w:eastAsia="HGS教科書体" w:hAnsi="Tahoma" w:cs="Tahoma"/>
          <w:sz w:val="24"/>
        </w:rPr>
        <w:sym w:font="Wingdings" w:char="F0E0"/>
      </w:r>
      <w:r w:rsidR="00606031">
        <w:rPr>
          <w:rFonts w:ascii="Tahoma" w:eastAsia="HGS教科書体" w:hAnsi="Tahoma" w:cs="Tahoma"/>
          <w:sz w:val="24"/>
        </w:rPr>
        <w:t xml:space="preserve"> </w:t>
      </w:r>
      <w:r w:rsidR="00606031">
        <w:rPr>
          <w:rFonts w:ascii="Tahoma" w:eastAsia="HGS教科書体" w:hAnsi="Tahoma" w:cs="Tahoma"/>
          <w:sz w:val="24"/>
          <w:highlight w:val="yellow"/>
        </w:rPr>
        <w:t>___</w:t>
      </w:r>
      <w:r w:rsidR="00606031">
        <w:rPr>
          <w:rFonts w:ascii="Tahoma" w:eastAsia="HGS教科書体" w:hAnsi="Tahoma" w:cs="Tahoma" w:hint="eastAsia"/>
          <w:sz w:val="24"/>
        </w:rPr>
        <w:t xml:space="preserve"> </w:t>
      </w:r>
      <w:r w:rsidR="00606031">
        <w:rPr>
          <w:rFonts w:ascii="Tahoma" w:eastAsia="HGS教科書体" w:hAnsi="Tahoma" w:cs="Tahoma"/>
          <w:sz w:val="24"/>
        </w:rPr>
        <w:t>Taon</w:t>
      </w:r>
      <w:r w:rsidR="00606031">
        <w:rPr>
          <w:rFonts w:ascii="Tahoma" w:eastAsia="HGS教科書体" w:hAnsi="Tahoma" w:cs="Tahoma" w:hint="eastAsia"/>
          <w:sz w:val="24"/>
        </w:rPr>
        <w:t xml:space="preserve"> </w:t>
      </w:r>
      <w:r w:rsidR="00606031">
        <w:rPr>
          <w:rFonts w:ascii="Tahoma" w:eastAsia="HGS教科書体" w:hAnsi="Tahoma" w:cs="Tahoma"/>
          <w:sz w:val="24"/>
          <w:highlight w:val="yellow"/>
        </w:rPr>
        <w:t>___</w:t>
      </w:r>
      <w:r w:rsidR="00606031" w:rsidRPr="00606031">
        <w:rPr>
          <w:rFonts w:ascii="Tahoma" w:eastAsia="HGS教科書体" w:hAnsi="Tahoma" w:cs="Tahoma"/>
          <w:sz w:val="24"/>
        </w:rPr>
        <w:t xml:space="preserve"> Beses</w:t>
      </w:r>
    </w:p>
    <w:p w:rsidR="006A004F" w:rsidRPr="00606031" w:rsidRDefault="00BD50A2" w:rsidP="00773491">
      <w:pPr>
        <w:rPr>
          <w:rFonts w:ascii="Tahoma" w:eastAsia="HGS教科書体" w:hAnsi="Tahoma" w:cs="Tahoma"/>
          <w:sz w:val="24"/>
        </w:rPr>
      </w:pPr>
      <w:r w:rsidRPr="00606031">
        <w:rPr>
          <w:rFonts w:ascii="MS UI Gothic" w:eastAsia="MS UI Gothic" w:hAnsi="MS UI Gothic" w:cs="MS UI Gothic" w:hint="eastAsia"/>
          <w:sz w:val="24"/>
        </w:rPr>
        <w:t>◆</w:t>
      </w:r>
      <w:r w:rsidR="006A004F" w:rsidRPr="00606031">
        <w:rPr>
          <w:rFonts w:ascii="Tahoma" w:eastAsia="HGS教科書体" w:hAnsi="Tahoma" w:cs="Tahoma"/>
          <w:sz w:val="24"/>
        </w:rPr>
        <w:t xml:space="preserve">Sa oras na may lagnat o kaya ay masama ang pakiramdam, hindi maaaring </w:t>
      </w:r>
      <w:r w:rsidR="00575679" w:rsidRPr="00606031">
        <w:rPr>
          <w:rFonts w:ascii="Tahoma" w:eastAsia="HGS教科書体" w:hAnsi="Tahoma" w:cs="Tahoma"/>
          <w:sz w:val="24"/>
        </w:rPr>
        <w:t>alagaan. Kinakailangang  alamin/i-tsek ang kalusugan nang bata sa umaga.</w:t>
      </w:r>
    </w:p>
    <w:p w:rsidR="003A3154" w:rsidRPr="00606031" w:rsidRDefault="00BD50A2" w:rsidP="00773491">
      <w:pPr>
        <w:rPr>
          <w:rFonts w:ascii="Tahoma" w:eastAsia="HGS教科書体" w:hAnsi="Tahoma" w:cs="Tahoma"/>
          <w:sz w:val="24"/>
        </w:rPr>
      </w:pPr>
      <w:r w:rsidRPr="00606031">
        <w:rPr>
          <w:rFonts w:ascii="MS UI Gothic" w:eastAsia="MS UI Gothic" w:hAnsi="MS UI Gothic" w:cs="MS UI Gothic" w:hint="eastAsia"/>
          <w:sz w:val="24"/>
        </w:rPr>
        <w:t>◆</w:t>
      </w:r>
      <w:r w:rsidR="003A3154" w:rsidRPr="00606031">
        <w:rPr>
          <w:rFonts w:ascii="Tahoma" w:eastAsia="HGS教科書体" w:hAnsi="Tahoma" w:cs="Tahoma"/>
          <w:sz w:val="24"/>
        </w:rPr>
        <w:t>Nakatalaga na tatawagan ang magula</w:t>
      </w:r>
      <w:r w:rsidR="003A7655" w:rsidRPr="00606031">
        <w:rPr>
          <w:rFonts w:ascii="Tahoma" w:eastAsia="HGS教科書体" w:hAnsi="Tahoma" w:cs="Tahoma"/>
          <w:sz w:val="24"/>
        </w:rPr>
        <w:t>ng kapag sa oras na nasa Paalagaan ng mga Bata</w:t>
      </w:r>
      <w:r w:rsidR="003A3154" w:rsidRPr="00606031">
        <w:rPr>
          <w:rFonts w:ascii="Tahoma" w:eastAsia="HGS教科書体" w:hAnsi="Tahoma" w:cs="Tahoma"/>
          <w:sz w:val="24"/>
        </w:rPr>
        <w:t xml:space="preserve"> at biglang nilagnat o kaya ay nagsisimula ang anumang karamdaman. Dahil sa sintomas kaya kailangang dumating at sunduin</w:t>
      </w:r>
      <w:r w:rsidR="006F1811" w:rsidRPr="00606031">
        <w:rPr>
          <w:rFonts w:ascii="Tahoma" w:eastAsia="HGS教科書体" w:hAnsi="Tahoma" w:cs="Tahoma"/>
          <w:sz w:val="24"/>
        </w:rPr>
        <w:t>.</w:t>
      </w:r>
      <w:r w:rsidR="003A3154" w:rsidRPr="00606031">
        <w:rPr>
          <w:rFonts w:ascii="Tahoma" w:eastAsia="HGS教科書体" w:hAnsi="Tahoma" w:cs="Tahoma"/>
          <w:sz w:val="24"/>
        </w:rPr>
        <w:t xml:space="preserve"> </w:t>
      </w:r>
    </w:p>
    <w:p w:rsidR="00B30073" w:rsidRPr="00606031" w:rsidRDefault="00BD50A2" w:rsidP="00773491">
      <w:pPr>
        <w:rPr>
          <w:rFonts w:ascii="Tahoma" w:eastAsia="HGS教科書体" w:hAnsi="Tahoma" w:cs="Tahoma"/>
          <w:sz w:val="24"/>
        </w:rPr>
      </w:pPr>
      <w:r w:rsidRPr="00606031">
        <w:rPr>
          <w:rFonts w:ascii="MS UI Gothic" w:eastAsia="MS UI Gothic" w:hAnsi="MS UI Gothic" w:cs="MS UI Gothic" w:hint="eastAsia"/>
          <w:sz w:val="24"/>
        </w:rPr>
        <w:t>◆</w:t>
      </w:r>
      <w:r w:rsidR="00B30073" w:rsidRPr="00606031">
        <w:rPr>
          <w:rFonts w:ascii="Tahoma" w:eastAsia="HGS教科書体" w:hAnsi="Tahoma" w:cs="Tahoma"/>
          <w:sz w:val="24"/>
        </w:rPr>
        <w:t>Sa oras na may “Densensei Shikkan(nakahahawang sakit)”, huwag pumasok hanggang sa ganap nang maga</w:t>
      </w:r>
      <w:r w:rsidR="00854D58">
        <w:rPr>
          <w:rFonts w:ascii="Tahoma" w:eastAsia="HGS教科書体" w:hAnsi="Tahoma" w:cs="Tahoma"/>
          <w:sz w:val="24"/>
        </w:rPr>
        <w:t>ling. Humingi nang kasulatang [</w:t>
      </w:r>
      <w:r w:rsidR="00854D58">
        <w:rPr>
          <w:rFonts w:ascii="Tahoma" w:eastAsia="HGS教科書体" w:hAnsi="Tahoma" w:cs="Tahoma" w:hint="eastAsia"/>
          <w:sz w:val="24"/>
        </w:rPr>
        <w:t xml:space="preserve"> </w:t>
      </w:r>
      <w:r w:rsidR="00B30073" w:rsidRPr="00854D58">
        <w:rPr>
          <w:rFonts w:ascii="Tahoma" w:eastAsia="HGS教科書体" w:hAnsi="Tahoma" w:cs="Tahoma"/>
          <w:sz w:val="24"/>
          <w:highlight w:val="cyan"/>
        </w:rPr>
        <w:t>Toen Kyokasho</w:t>
      </w:r>
      <w:r w:rsidR="00854D58">
        <w:rPr>
          <w:rFonts w:ascii="Tahoma" w:eastAsia="HGS教科書体" w:hAnsi="Tahoma" w:cs="Tahoma" w:hint="eastAsia"/>
          <w:sz w:val="24"/>
        </w:rPr>
        <w:t xml:space="preserve"> </w:t>
      </w:r>
      <w:r w:rsidR="00B30073" w:rsidRPr="00606031">
        <w:rPr>
          <w:rFonts w:ascii="Tahoma" w:eastAsia="HGS教科書体" w:hAnsi="Tahoma" w:cs="Tahoma"/>
          <w:sz w:val="24"/>
        </w:rPr>
        <w:t>(</w:t>
      </w:r>
      <w:r w:rsidR="00854D58">
        <w:rPr>
          <w:rFonts w:ascii="Tahoma" w:eastAsia="HGS教科書体" w:hAnsi="Tahoma" w:cs="Tahoma" w:hint="eastAsia"/>
          <w:sz w:val="24"/>
        </w:rPr>
        <w:t xml:space="preserve"> </w:t>
      </w:r>
      <w:r w:rsidR="00B30073" w:rsidRPr="00854D58">
        <w:rPr>
          <w:rFonts w:ascii="Tahoma" w:eastAsia="HGS教科書体" w:hAnsi="Tahoma" w:cs="Tahoma"/>
          <w:sz w:val="24"/>
          <w:highlight w:val="cyan"/>
        </w:rPr>
        <w:t>pahintulot sa pagpasok</w:t>
      </w:r>
      <w:r w:rsidR="00854D58">
        <w:rPr>
          <w:rFonts w:ascii="Tahoma" w:eastAsia="HGS教科書体" w:hAnsi="Tahoma" w:cs="Tahoma" w:hint="eastAsia"/>
          <w:sz w:val="24"/>
        </w:rPr>
        <w:t xml:space="preserve"> </w:t>
      </w:r>
      <w:r w:rsidR="00B30073" w:rsidRPr="00606031">
        <w:rPr>
          <w:rFonts w:ascii="Tahoma" w:eastAsia="HGS教科書体" w:hAnsi="Tahoma" w:cs="Tahoma"/>
          <w:sz w:val="24"/>
        </w:rPr>
        <w:t>)</w:t>
      </w:r>
      <w:r w:rsidR="00854D58">
        <w:rPr>
          <w:rFonts w:ascii="Tahoma" w:eastAsia="HGS教科書体" w:hAnsi="Tahoma" w:cs="Tahoma" w:hint="eastAsia"/>
          <w:sz w:val="24"/>
        </w:rPr>
        <w:t xml:space="preserve"> </w:t>
      </w:r>
      <w:r w:rsidR="00B30073" w:rsidRPr="00606031">
        <w:rPr>
          <w:rFonts w:ascii="Tahoma" w:eastAsia="HGS教科書体" w:hAnsi="Tahoma" w:cs="Tahoma"/>
          <w:sz w:val="24"/>
        </w:rPr>
        <w:t xml:space="preserve">] sa doktor kapag ganap nang magaling, </w:t>
      </w:r>
      <w:r w:rsidR="00CC0068" w:rsidRPr="00606031">
        <w:rPr>
          <w:rFonts w:ascii="Tahoma" w:eastAsia="HGS教科書体" w:hAnsi="Tahoma" w:cs="Tahoma"/>
          <w:sz w:val="24"/>
        </w:rPr>
        <w:t>at paki-sumite lamang sa Paalagaan ng mga Bata</w:t>
      </w:r>
      <w:r w:rsidR="00B30073" w:rsidRPr="00606031">
        <w:rPr>
          <w:rFonts w:ascii="Tahoma" w:eastAsia="HGS教科書体" w:hAnsi="Tahoma" w:cs="Tahoma"/>
          <w:sz w:val="24"/>
        </w:rPr>
        <w:t>.</w:t>
      </w:r>
    </w:p>
    <w:p w:rsidR="00666210" w:rsidRPr="00606031" w:rsidRDefault="00666210" w:rsidP="00FB6F91">
      <w:pPr>
        <w:jc w:val="left"/>
        <w:rPr>
          <w:rFonts w:ascii="Tahoma" w:eastAsia="HGS教科書体" w:hAnsi="Tahoma" w:cs="Tahoma"/>
          <w:sz w:val="24"/>
        </w:rPr>
      </w:pPr>
      <w:r w:rsidRPr="00606031">
        <w:rPr>
          <w:rFonts w:ascii="Tahoma" w:eastAsia="HGS教科書体" w:hAnsi="Tahoma" w:cs="Tahoma"/>
          <w:sz w:val="24"/>
        </w:rPr>
        <w:t xml:space="preserve">**Densensei Shikkan(nakahahawang sakit) : influenza(trangkaso), </w:t>
      </w:r>
      <w:r w:rsidR="009D6473" w:rsidRPr="00606031">
        <w:rPr>
          <w:rFonts w:ascii="Tahoma" w:eastAsia="HGS教科書体" w:hAnsi="Tahoma" w:cs="Tahoma"/>
          <w:sz w:val="24"/>
        </w:rPr>
        <w:t>hyakunichi zeki(dalahit na ubo), hashika(tigdas), kekkaku(tuberkulosis), otafuku (biki), at iba pa….</w:t>
      </w:r>
    </w:p>
    <w:p w:rsidR="005D1580" w:rsidRPr="00606031" w:rsidRDefault="00BD50A2" w:rsidP="00773491">
      <w:pPr>
        <w:rPr>
          <w:rFonts w:ascii="Tahoma" w:eastAsia="HGS教科書体" w:hAnsi="Tahoma" w:cs="Tahoma"/>
          <w:sz w:val="24"/>
        </w:rPr>
      </w:pPr>
      <w:r w:rsidRPr="00606031">
        <w:rPr>
          <w:rFonts w:ascii="MS UI Gothic" w:eastAsia="MS UI Gothic" w:hAnsi="MS UI Gothic" w:cs="MS UI Gothic" w:hint="eastAsia"/>
          <w:sz w:val="24"/>
        </w:rPr>
        <w:t>◆</w:t>
      </w:r>
      <w:r w:rsidR="005D1580" w:rsidRPr="00606031">
        <w:rPr>
          <w:rFonts w:ascii="Tahoma" w:eastAsia="HGS教科書体" w:hAnsi="Tahoma" w:cs="Tahoma"/>
          <w:sz w:val="24"/>
        </w:rPr>
        <w:t>Sa oras na magdadala nang gamot, ang may reseta lang galing sa doktor ang tatanggapin.</w:t>
      </w:r>
    </w:p>
    <w:p w:rsidR="00776DCF" w:rsidRPr="00606031" w:rsidRDefault="00BD50A2" w:rsidP="00773491">
      <w:pPr>
        <w:rPr>
          <w:rFonts w:ascii="Tahoma" w:eastAsia="HGS教科書体" w:hAnsi="Tahoma" w:cs="Tahoma"/>
          <w:sz w:val="24"/>
        </w:rPr>
      </w:pPr>
      <w:r w:rsidRPr="00606031">
        <w:rPr>
          <w:rFonts w:ascii="Tahoma" w:eastAsia="HGS教科書体" w:hAnsi="Tahoma" w:cs="Tahoma"/>
          <w:sz w:val="24"/>
        </w:rPr>
        <w:t>・</w:t>
      </w:r>
      <w:r w:rsidR="00776DCF" w:rsidRPr="00606031">
        <w:rPr>
          <w:rFonts w:ascii="Tahoma" w:eastAsia="HGS教科書体" w:hAnsi="Tahoma" w:cs="Tahoma"/>
          <w:sz w:val="24"/>
        </w:rPr>
        <w:t>Kapag likidong gamot,  ilagay sa ibang lalagyan ang para sa isahang(1) beses na gamit.</w:t>
      </w:r>
    </w:p>
    <w:p w:rsidR="009C2F09" w:rsidRPr="00606031" w:rsidRDefault="0055776C" w:rsidP="00773491">
      <w:pPr>
        <w:rPr>
          <w:rFonts w:ascii="Tahoma" w:eastAsia="HGS教科書体" w:hAnsi="Tahoma" w:cs="Tahoma"/>
          <w:sz w:val="24"/>
        </w:rPr>
      </w:pPr>
      <w:r>
        <w:rPr>
          <w:noProof/>
        </w:rPr>
        <w:drawing>
          <wp:anchor distT="0" distB="0" distL="114300" distR="114300" simplePos="0" relativeHeight="251744256" behindDoc="1" locked="0" layoutInCell="1" allowOverlap="1" wp14:anchorId="0C047872" wp14:editId="228D6011">
            <wp:simplePos x="0" y="0"/>
            <wp:positionH relativeFrom="column">
              <wp:posOffset>4982845</wp:posOffset>
            </wp:positionH>
            <wp:positionV relativeFrom="paragraph">
              <wp:posOffset>56515</wp:posOffset>
            </wp:positionV>
            <wp:extent cx="967740" cy="686435"/>
            <wp:effectExtent l="0" t="0" r="0" b="0"/>
            <wp:wrapTight wrapText="bothSides">
              <wp:wrapPolygon edited="0">
                <wp:start x="3402" y="0"/>
                <wp:lineTo x="0" y="599"/>
                <wp:lineTo x="0" y="16185"/>
                <wp:lineTo x="4252" y="20981"/>
                <wp:lineTo x="4677" y="20981"/>
                <wp:lineTo x="7654" y="20981"/>
                <wp:lineTo x="10205" y="20981"/>
                <wp:lineTo x="16157" y="19782"/>
                <wp:lineTo x="21260" y="17983"/>
                <wp:lineTo x="21260" y="9591"/>
                <wp:lineTo x="18283" y="9591"/>
                <wp:lineTo x="19559" y="2997"/>
                <wp:lineTo x="18283" y="0"/>
                <wp:lineTo x="13606" y="0"/>
                <wp:lineTo x="3402" y="0"/>
              </wp:wrapPolygon>
            </wp:wrapTight>
            <wp:docPr id="30" name="図 30" descr="E:\HOMEPAGE\GIF\CLIP_1\C1_02\CB007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HOMEPAGE\GIF\CLIP_1\C1_02\CB007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7740"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00BD50A2" w:rsidRPr="00606031">
        <w:rPr>
          <w:rFonts w:ascii="Tahoma" w:eastAsia="HGS教科書体" w:hAnsi="Tahoma" w:cs="Tahoma"/>
          <w:sz w:val="24"/>
        </w:rPr>
        <w:t>・</w:t>
      </w:r>
      <w:r w:rsidR="009C2F09" w:rsidRPr="00606031">
        <w:rPr>
          <w:rFonts w:ascii="Tahoma" w:eastAsia="HGS教科書体" w:hAnsi="Tahoma" w:cs="Tahoma"/>
          <w:sz w:val="24"/>
        </w:rPr>
        <w:t>Pakilagyan nang pangalan ng bata ang lalagyan o supot nang gamot.</w:t>
      </w:r>
    </w:p>
    <w:p w:rsidR="000622D0" w:rsidRPr="00606031" w:rsidRDefault="00BD50A2" w:rsidP="00773491">
      <w:pPr>
        <w:rPr>
          <w:rFonts w:ascii="Tahoma" w:eastAsia="HGS教科書体" w:hAnsi="Tahoma" w:cs="Tahoma"/>
          <w:sz w:val="24"/>
        </w:rPr>
      </w:pPr>
      <w:r w:rsidRPr="00606031">
        <w:rPr>
          <w:rFonts w:ascii="Tahoma" w:eastAsia="HGS教科書体" w:hAnsi="Tahoma" w:cs="Tahoma"/>
          <w:sz w:val="24"/>
        </w:rPr>
        <w:t>・</w:t>
      </w:r>
      <w:r w:rsidR="009F4B55" w:rsidRPr="00606031">
        <w:rPr>
          <w:rFonts w:ascii="Tahoma" w:eastAsia="HGS教科書体" w:hAnsi="Tahoma" w:cs="Tahoma"/>
          <w:sz w:val="24"/>
        </w:rPr>
        <w:t>Sa tanggapan (</w:t>
      </w:r>
      <w:r w:rsidR="009F4B55" w:rsidRPr="00854D58">
        <w:rPr>
          <w:rFonts w:ascii="Tahoma" w:eastAsia="HGS教科書体" w:hAnsi="Tahoma" w:cs="Tahoma"/>
          <w:sz w:val="24"/>
          <w:highlight w:val="yellow"/>
        </w:rPr>
        <w:t>8:00</w:t>
      </w:r>
      <w:r w:rsidR="009F4B55" w:rsidRPr="00606031">
        <w:rPr>
          <w:rFonts w:ascii="Tahoma" w:eastAsia="HGS教科書体" w:hAnsi="Tahoma" w:cs="Tahoma"/>
          <w:sz w:val="24"/>
        </w:rPr>
        <w:t>～</w:t>
      </w:r>
      <w:r w:rsidR="009F4B55" w:rsidRPr="00606031">
        <w:rPr>
          <w:rFonts w:ascii="Tahoma" w:eastAsia="HGS教科書体" w:hAnsi="Tahoma" w:cs="Tahoma"/>
          <w:sz w:val="24"/>
        </w:rPr>
        <w:t>), sa listahan nang pakikipag-komunikasyon ay isulat ang mga kinakailangang impormasyon. ( araw-araw)</w:t>
      </w:r>
    </w:p>
    <w:p w:rsidR="009A013B" w:rsidRPr="00606031" w:rsidRDefault="0036229F" w:rsidP="00773491">
      <w:pPr>
        <w:rPr>
          <w:rFonts w:ascii="Tahoma" w:eastAsia="HGS教科書体" w:hAnsi="Tahoma" w:cs="Tahoma"/>
          <w:sz w:val="24"/>
        </w:rPr>
      </w:pPr>
      <w:r w:rsidRPr="00606031">
        <w:rPr>
          <w:rFonts w:ascii="Tahoma" w:eastAsia="HGS教科書体" w:hAnsi="Tahoma" w:cs="Tahoma"/>
          <w:sz w:val="24"/>
        </w:rPr>
        <w:t>・</w:t>
      </w:r>
      <w:r w:rsidR="009A013B" w:rsidRPr="00606031">
        <w:rPr>
          <w:rFonts w:ascii="Tahoma" w:eastAsia="HGS教科書体" w:hAnsi="Tahoma" w:cs="Tahoma"/>
          <w:sz w:val="24"/>
        </w:rPr>
        <w:t>Pakikabit kapag may [</w:t>
      </w:r>
      <w:r w:rsidR="009A013B" w:rsidRPr="00606031">
        <w:rPr>
          <w:rFonts w:ascii="Tahoma" w:eastAsia="HGS教科書体" w:hAnsi="Tahoma" w:cs="Tahoma"/>
          <w:sz w:val="24"/>
          <w:highlight w:val="cyan"/>
        </w:rPr>
        <w:t>Yakuzai Joho Teikyosho</w:t>
      </w:r>
      <w:r w:rsidR="009A013B" w:rsidRPr="00FB6F91">
        <w:rPr>
          <w:rFonts w:ascii="Tahoma" w:eastAsia="HGS教科書体" w:hAnsi="Tahoma" w:cs="Tahoma"/>
          <w:sz w:val="24"/>
        </w:rPr>
        <w:t>(</w:t>
      </w:r>
      <w:r w:rsidR="009A013B" w:rsidRPr="00854D58">
        <w:rPr>
          <w:rFonts w:ascii="Tahoma" w:eastAsia="HGS教科書体" w:hAnsi="Tahoma" w:cs="Tahoma"/>
          <w:sz w:val="24"/>
          <w:highlight w:val="cyan"/>
        </w:rPr>
        <w:t>Serbisyong Manwal na Impormasyon Ukol sa Gamot</w:t>
      </w:r>
      <w:r w:rsidR="009A013B" w:rsidRPr="00FB6F91">
        <w:rPr>
          <w:rFonts w:ascii="Tahoma" w:eastAsia="HGS教科書体" w:hAnsi="Tahoma" w:cs="Tahoma"/>
          <w:sz w:val="24"/>
        </w:rPr>
        <w:t>)</w:t>
      </w:r>
      <w:r w:rsidR="009A013B" w:rsidRPr="00606031">
        <w:rPr>
          <w:rFonts w:ascii="Tahoma" w:eastAsia="HGS教科書体" w:hAnsi="Tahoma" w:cs="Tahoma"/>
          <w:sz w:val="24"/>
        </w:rPr>
        <w:t>].</w:t>
      </w:r>
    </w:p>
    <w:p w:rsidR="00BD50A2" w:rsidRPr="00606031" w:rsidRDefault="00BD50A2" w:rsidP="00773491">
      <w:pPr>
        <w:rPr>
          <w:rFonts w:ascii="Tahoma" w:eastAsia="HGS教科書体" w:hAnsi="Tahoma" w:cs="Tahoma"/>
          <w:sz w:val="24"/>
        </w:rPr>
      </w:pPr>
      <w:r w:rsidRPr="00606031">
        <w:rPr>
          <w:rFonts w:ascii="Tahoma" w:eastAsia="HGS教科書体" w:hAnsi="Tahoma" w:cs="Tahoma"/>
          <w:sz w:val="24"/>
        </w:rPr>
        <w:t>・</w:t>
      </w:r>
      <w:r w:rsidR="001C691C" w:rsidRPr="00606031">
        <w:rPr>
          <w:rFonts w:ascii="Tahoma" w:eastAsia="HGS教科書体" w:hAnsi="Tahoma" w:cs="Tahoma"/>
          <w:sz w:val="24"/>
        </w:rPr>
        <w:t>Pakitingnang maigi ang kuku at pakiputol lamang.</w:t>
      </w:r>
      <w:r w:rsidR="0055776C" w:rsidRPr="0055776C">
        <w:rPr>
          <w:noProof/>
        </w:rPr>
        <w:t xml:space="preserve"> </w:t>
      </w:r>
    </w:p>
    <w:p w:rsidR="001C691C" w:rsidRPr="00606031" w:rsidRDefault="001C691C" w:rsidP="00773491">
      <w:pPr>
        <w:rPr>
          <w:rFonts w:ascii="Tahoma" w:eastAsia="HGS教科書体" w:hAnsi="Tahoma" w:cs="Tahoma"/>
          <w:sz w:val="24"/>
        </w:rPr>
      </w:pPr>
      <w:r w:rsidRPr="00606031">
        <w:rPr>
          <w:rFonts w:ascii="Tahoma" w:eastAsia="HGS教科書体" w:hAnsi="Tahoma" w:cs="Tahoma"/>
          <w:sz w:val="24"/>
        </w:rPr>
        <w:t>(May pagkakataon kasing nakakasugat sa ibang bata, at nakakalmot ang sariling mukha)</w:t>
      </w:r>
    </w:p>
    <w:p w:rsidR="00374716" w:rsidRPr="00606031" w:rsidRDefault="00BD50A2" w:rsidP="00773491">
      <w:pPr>
        <w:rPr>
          <w:rFonts w:ascii="Tahoma" w:eastAsia="HGS教科書体" w:hAnsi="Tahoma" w:cs="Tahoma"/>
          <w:sz w:val="24"/>
        </w:rPr>
      </w:pPr>
      <w:r w:rsidRPr="00606031">
        <w:rPr>
          <w:rFonts w:ascii="Tahoma" w:eastAsia="HGS教科書体" w:hAnsi="Tahoma" w:cs="Tahoma"/>
          <w:sz w:val="24"/>
        </w:rPr>
        <w:t>・</w:t>
      </w:r>
      <w:r w:rsidR="00374716" w:rsidRPr="00606031">
        <w:rPr>
          <w:rFonts w:ascii="Tahoma" w:eastAsia="HGS教科書体" w:hAnsi="Tahoma" w:cs="Tahoma"/>
          <w:sz w:val="24"/>
        </w:rPr>
        <w:t xml:space="preserve">Kinakailangang pakainin muna nang agahan bago pumasok. </w:t>
      </w:r>
      <w:r w:rsidR="00764231" w:rsidRPr="00606031">
        <w:rPr>
          <w:rFonts w:ascii="Tahoma" w:eastAsia="HGS教科書体" w:hAnsi="Tahoma" w:cs="Tahoma"/>
          <w:sz w:val="24"/>
        </w:rPr>
        <w:t>Ito kasi ang pagmumulan nang pang-isang(1) araw na aktibidad.</w:t>
      </w:r>
    </w:p>
    <w:p w:rsidR="00BD50A2" w:rsidRPr="00606031" w:rsidRDefault="00BD50A2" w:rsidP="0055776C">
      <w:pPr>
        <w:ind w:firstLineChars="200" w:firstLine="463"/>
        <w:rPr>
          <w:rFonts w:ascii="Tahoma" w:eastAsia="HGS教科書体" w:hAnsi="Tahoma" w:cs="Tahoma"/>
          <w:sz w:val="24"/>
        </w:rPr>
      </w:pPr>
    </w:p>
    <w:p w:rsidR="004E4053" w:rsidRPr="00606031" w:rsidRDefault="00FB6F91" w:rsidP="00773491">
      <w:pPr>
        <w:rPr>
          <w:rFonts w:ascii="Tahoma" w:eastAsia="HGS教科書体" w:hAnsi="Tahoma" w:cs="Tahoma"/>
          <w:b/>
          <w:sz w:val="24"/>
          <w:shd w:val="pct15" w:color="auto" w:fill="FFFFFF"/>
        </w:rPr>
      </w:pPr>
      <w:r>
        <w:rPr>
          <w:rFonts w:ascii="Tahoma" w:eastAsia="HGS教科書体" w:hAnsi="Tahoma" w:cs="Tahoma" w:hint="eastAsia"/>
          <w:b/>
          <w:sz w:val="24"/>
          <w:shd w:val="pct15" w:color="auto" w:fill="FFFFFF"/>
        </w:rPr>
        <w:t xml:space="preserve">11. </w:t>
      </w:r>
      <w:r w:rsidR="004E4053" w:rsidRPr="00606031">
        <w:rPr>
          <w:rFonts w:ascii="Tahoma" w:eastAsia="HGS教科書体" w:hAnsi="Tahoma" w:cs="Tahoma"/>
          <w:b/>
          <w:sz w:val="24"/>
          <w:shd w:val="pct15" w:color="auto" w:fill="FFFFFF"/>
        </w:rPr>
        <w:t xml:space="preserve">Kapag nagkapinsala sa </w:t>
      </w:r>
      <w:r w:rsidR="00091CF2" w:rsidRPr="00606031">
        <w:rPr>
          <w:rFonts w:ascii="Tahoma" w:eastAsia="HGS教科書体" w:hAnsi="Tahoma" w:cs="Tahoma"/>
          <w:b/>
          <w:sz w:val="24"/>
          <w:shd w:val="pct15" w:color="auto" w:fill="FFFFFF"/>
        </w:rPr>
        <w:t>Paalagaan ng mga Bata</w:t>
      </w:r>
    </w:p>
    <w:p w:rsidR="004E4053" w:rsidRPr="00606031" w:rsidRDefault="0055776C" w:rsidP="00773491">
      <w:pPr>
        <w:rPr>
          <w:rFonts w:ascii="Tahoma" w:eastAsia="HGS教科書体" w:hAnsi="Tahoma" w:cs="Tahoma"/>
          <w:sz w:val="24"/>
        </w:rPr>
      </w:pPr>
      <w:r>
        <w:rPr>
          <w:noProof/>
        </w:rPr>
        <w:drawing>
          <wp:anchor distT="0" distB="0" distL="114300" distR="114300" simplePos="0" relativeHeight="251746304" behindDoc="0" locked="0" layoutInCell="1" allowOverlap="1" wp14:anchorId="30855381" wp14:editId="05E13E1B">
            <wp:simplePos x="0" y="0"/>
            <wp:positionH relativeFrom="column">
              <wp:posOffset>4875530</wp:posOffset>
            </wp:positionH>
            <wp:positionV relativeFrom="paragraph">
              <wp:posOffset>684530</wp:posOffset>
            </wp:positionV>
            <wp:extent cx="867410" cy="904240"/>
            <wp:effectExtent l="0" t="0" r="0" b="0"/>
            <wp:wrapSquare wrapText="bothSides"/>
            <wp:docPr id="31" name="図 31" descr="E:\HOMEPAGE\GIF\CLIP_1\C1_02\CB01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HOMEPAGE\GIF\CLIP_1\C1_02\CB011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741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D50A2" w:rsidRPr="00606031">
        <w:rPr>
          <w:rFonts w:ascii="MS UI Gothic" w:eastAsia="MS UI Gothic" w:hAnsi="MS UI Gothic" w:cs="MS UI Gothic" w:hint="eastAsia"/>
          <w:sz w:val="24"/>
        </w:rPr>
        <w:t>◆</w:t>
      </w:r>
      <w:r w:rsidR="004E4053" w:rsidRPr="00606031">
        <w:rPr>
          <w:rFonts w:ascii="Tahoma" w:eastAsia="HGS教科書体" w:hAnsi="Tahoma" w:cs="Tahoma"/>
          <w:sz w:val="24"/>
        </w:rPr>
        <w:t>Kapag kinakailangan ang gamutan sa oras na nagkapinsala sa araw nang pagp</w:t>
      </w:r>
      <w:r w:rsidR="0053347A" w:rsidRPr="00606031">
        <w:rPr>
          <w:rFonts w:ascii="Tahoma" w:eastAsia="HGS教科書体" w:hAnsi="Tahoma" w:cs="Tahoma"/>
          <w:sz w:val="24"/>
        </w:rPr>
        <w:t>apaalaga, tatawagan nang Paalagaan ng mga Bata</w:t>
      </w:r>
      <w:r w:rsidR="004E4053" w:rsidRPr="00606031">
        <w:rPr>
          <w:rFonts w:ascii="Tahoma" w:eastAsia="HGS教科書体" w:hAnsi="Tahoma" w:cs="Tahoma"/>
          <w:sz w:val="24"/>
        </w:rPr>
        <w:t xml:space="preserve"> ang magulang, at maaaring dalhin sa pagam</w:t>
      </w:r>
      <w:r w:rsidR="0053347A" w:rsidRPr="00606031">
        <w:rPr>
          <w:rFonts w:ascii="Tahoma" w:eastAsia="HGS教科書体" w:hAnsi="Tahoma" w:cs="Tahoma"/>
          <w:sz w:val="24"/>
        </w:rPr>
        <w:t>utan para magpagamot. Sa Paalagaan ng mga Bata</w:t>
      </w:r>
      <w:r w:rsidR="004E4053" w:rsidRPr="00606031">
        <w:rPr>
          <w:rFonts w:ascii="Tahoma" w:eastAsia="HGS教科書体" w:hAnsi="Tahoma" w:cs="Tahoma"/>
          <w:sz w:val="24"/>
        </w:rPr>
        <w:t xml:space="preserve"> ay nakamiyembro sa seguro bilang paghahanda sa anumang aksidente. </w:t>
      </w:r>
    </w:p>
    <w:p w:rsidR="00BD50A2" w:rsidRPr="00606031" w:rsidRDefault="0066658F" w:rsidP="00606031">
      <w:pPr>
        <w:ind w:firstLineChars="200" w:firstLine="463"/>
        <w:rPr>
          <w:rFonts w:ascii="Tahoma" w:eastAsia="HGS教科書体" w:hAnsi="Tahoma" w:cs="Tahoma"/>
          <w:sz w:val="24"/>
        </w:rPr>
      </w:pPr>
      <w:r w:rsidRPr="00606031">
        <w:rPr>
          <w:rFonts w:ascii="Tahoma" w:eastAsia="HGS教科書体" w:hAnsi="Tahoma" w:cs="Tahoma"/>
          <w:sz w:val="24"/>
        </w:rPr>
        <w:t xml:space="preserve">Nakamiyembrong Seguro : </w:t>
      </w:r>
      <w:r w:rsidRPr="00FB6F91">
        <w:rPr>
          <w:rFonts w:ascii="Tahoma" w:eastAsia="HGS教科書体" w:hAnsi="Tahoma" w:cs="Tahoma"/>
          <w:sz w:val="24"/>
          <w:highlight w:val="yellow"/>
        </w:rPr>
        <w:t>________________</w:t>
      </w:r>
    </w:p>
    <w:p w:rsidR="008112E5" w:rsidRPr="00606031" w:rsidRDefault="008112E5" w:rsidP="00606031">
      <w:pPr>
        <w:ind w:firstLineChars="200" w:firstLine="463"/>
        <w:rPr>
          <w:rFonts w:ascii="Tahoma" w:eastAsia="HGS教科書体" w:hAnsi="Tahoma" w:cs="Tahoma"/>
          <w:sz w:val="24"/>
        </w:rPr>
      </w:pPr>
    </w:p>
    <w:p w:rsidR="00B84E97" w:rsidRPr="00606031" w:rsidRDefault="00FB6F91" w:rsidP="00773491">
      <w:pPr>
        <w:rPr>
          <w:rFonts w:ascii="Tahoma" w:eastAsia="HGS教科書体" w:hAnsi="Tahoma" w:cs="Tahoma"/>
          <w:sz w:val="24"/>
        </w:rPr>
      </w:pPr>
      <w:r>
        <w:rPr>
          <w:rFonts w:ascii="Tahoma" w:eastAsia="HGS教科書体" w:hAnsi="Tahoma" w:cs="Tahoma" w:hint="eastAsia"/>
          <w:b/>
          <w:sz w:val="24"/>
          <w:shd w:val="pct15" w:color="auto" w:fill="FFFFFF"/>
        </w:rPr>
        <w:t xml:space="preserve">12. </w:t>
      </w:r>
      <w:r w:rsidR="00D03295" w:rsidRPr="00606031">
        <w:rPr>
          <w:rFonts w:ascii="Tahoma" w:eastAsia="HGS教科書体" w:hAnsi="Tahoma" w:cs="Tahoma"/>
          <w:b/>
          <w:sz w:val="24"/>
          <w:shd w:val="pct15" w:color="auto" w:fill="FFFFFF"/>
        </w:rPr>
        <w:t>Ukol sa mga hakbang</w:t>
      </w:r>
      <w:r w:rsidR="00B84E97" w:rsidRPr="00606031">
        <w:rPr>
          <w:rFonts w:ascii="Tahoma" w:eastAsia="HGS教科書体" w:hAnsi="Tahoma" w:cs="Tahoma"/>
          <w:b/>
          <w:sz w:val="24"/>
          <w:shd w:val="pct15" w:color="auto" w:fill="FFFFFF"/>
        </w:rPr>
        <w:t xml:space="preserve"> para sa kaligtasan</w:t>
      </w:r>
    </w:p>
    <w:p w:rsidR="00D03295" w:rsidRPr="00606031" w:rsidRDefault="00074408" w:rsidP="00773491">
      <w:pPr>
        <w:rPr>
          <w:rFonts w:ascii="Tahoma" w:eastAsia="HGS教科書体" w:hAnsi="Tahoma" w:cs="Tahoma"/>
          <w:sz w:val="24"/>
        </w:rPr>
      </w:pPr>
      <w:r w:rsidRPr="00606031">
        <w:rPr>
          <w:rFonts w:ascii="Tahoma" w:eastAsia="HGS教科書体" w:hAnsi="Tahoma" w:cs="Tahoma"/>
          <w:sz w:val="24"/>
        </w:rPr>
        <w:t>Sa Paalagaan ng mga Bata</w:t>
      </w:r>
      <w:r w:rsidR="00D03295" w:rsidRPr="00606031">
        <w:rPr>
          <w:rFonts w:ascii="Tahoma" w:eastAsia="HGS教科書体" w:hAnsi="Tahoma" w:cs="Tahoma"/>
          <w:sz w:val="24"/>
        </w:rPr>
        <w:t xml:space="preserve"> ay may nakakabit na kamerang pangseguridad(security camera) bilang hakbang para sa kaligtasan.</w:t>
      </w:r>
    </w:p>
    <w:p w:rsidR="00A5071F" w:rsidRPr="00606031" w:rsidRDefault="00A5071F" w:rsidP="00773491">
      <w:pPr>
        <w:rPr>
          <w:rFonts w:ascii="Tahoma" w:eastAsia="HGS教科書体" w:hAnsi="Tahoma" w:cs="Tahoma"/>
          <w:sz w:val="24"/>
        </w:rPr>
      </w:pPr>
      <w:r w:rsidRPr="00606031">
        <w:rPr>
          <w:rFonts w:ascii="Tahoma" w:eastAsia="HGS教科書体" w:hAnsi="Tahoma" w:cs="Tahoma"/>
          <w:sz w:val="24"/>
        </w:rPr>
        <w:t>Para sa oras nang emerhensiya, ay may nakakabit na “Hijo Tsuho Sochi(kagamitan sa pag-uulat sa oras nang kagipitan)” na konektado sa pulisya.</w:t>
      </w:r>
    </w:p>
    <w:p w:rsidR="00EF7D1B" w:rsidRPr="00606031" w:rsidRDefault="00FB6F91" w:rsidP="00773491">
      <w:pPr>
        <w:rPr>
          <w:rFonts w:ascii="Tahoma" w:eastAsia="HGS教科書体" w:hAnsi="Tahoma" w:cs="Tahoma"/>
          <w:b/>
          <w:sz w:val="24"/>
          <w:shd w:val="pct15" w:color="auto" w:fill="FFFFFF"/>
        </w:rPr>
      </w:pPr>
      <w:r>
        <w:rPr>
          <w:rFonts w:ascii="Tahoma" w:eastAsia="HGS教科書体" w:hAnsi="Tahoma" w:cs="Tahoma" w:hint="eastAsia"/>
          <w:b/>
          <w:sz w:val="24"/>
          <w:shd w:val="pct15" w:color="auto" w:fill="FFFFFF"/>
        </w:rPr>
        <w:t xml:space="preserve">13. </w:t>
      </w:r>
      <w:r w:rsidR="00EF7D1B" w:rsidRPr="00606031">
        <w:rPr>
          <w:rFonts w:ascii="Tahoma" w:eastAsia="HGS教科書体" w:hAnsi="Tahoma" w:cs="Tahoma"/>
          <w:b/>
          <w:sz w:val="24"/>
          <w:shd w:val="pct15" w:color="auto" w:fill="FFFFFF"/>
        </w:rPr>
        <w:t>At Iba Pa</w:t>
      </w:r>
    </w:p>
    <w:p w:rsidR="00EF7D1B" w:rsidRPr="00606031" w:rsidRDefault="00BD50A2" w:rsidP="00773491">
      <w:pPr>
        <w:rPr>
          <w:rFonts w:ascii="Tahoma" w:eastAsia="HGS教科書体" w:hAnsi="Tahoma" w:cs="Tahoma"/>
          <w:sz w:val="24"/>
          <w:bdr w:val="single" w:sz="4" w:space="0" w:color="auto"/>
        </w:rPr>
      </w:pPr>
      <w:r w:rsidRPr="00606031">
        <w:rPr>
          <w:rFonts w:ascii="MS UI Gothic" w:eastAsia="MS UI Gothic" w:hAnsi="MS UI Gothic" w:cs="MS UI Gothic" w:hint="eastAsia"/>
          <w:sz w:val="24"/>
          <w:bdr w:val="single" w:sz="4" w:space="0" w:color="auto"/>
        </w:rPr>
        <w:t>◆</w:t>
      </w:r>
      <w:r w:rsidR="00D57C16" w:rsidRPr="00606031">
        <w:rPr>
          <w:rFonts w:ascii="Tahoma" w:eastAsia="HGS教科書体" w:hAnsi="Tahoma" w:cs="Tahoma"/>
          <w:sz w:val="24"/>
          <w:bdr w:val="single" w:sz="4" w:space="0" w:color="auto"/>
        </w:rPr>
        <w:t xml:space="preserve">Ipaalam lang kaagad kapag ang tirahan, lugar nang pinagtatrabahunan, numero nang telepono sa bahay o numero nang cellphone nang magulang ay nagbago. </w:t>
      </w:r>
    </w:p>
    <w:p w:rsidR="006E30E0" w:rsidRPr="00606031" w:rsidRDefault="00BD50A2" w:rsidP="00773491">
      <w:pPr>
        <w:rPr>
          <w:rFonts w:ascii="Tahoma" w:eastAsia="HGS教科書体" w:hAnsi="Tahoma" w:cs="Tahoma"/>
          <w:sz w:val="24"/>
        </w:rPr>
      </w:pPr>
      <w:r w:rsidRPr="00606031">
        <w:rPr>
          <w:rFonts w:ascii="MS UI Gothic" w:eastAsia="MS UI Gothic" w:hAnsi="MS UI Gothic" w:cs="MS UI Gothic" w:hint="eastAsia"/>
          <w:sz w:val="24"/>
        </w:rPr>
        <w:t>◆</w:t>
      </w:r>
      <w:r w:rsidR="006E30E0" w:rsidRPr="00606031">
        <w:rPr>
          <w:rFonts w:ascii="Tahoma" w:eastAsia="HGS教科書体" w:hAnsi="Tahoma" w:cs="Tahoma"/>
          <w:sz w:val="24"/>
        </w:rPr>
        <w:t>Ang paraaan nang pagb</w:t>
      </w:r>
      <w:r w:rsidR="00074408" w:rsidRPr="00606031">
        <w:rPr>
          <w:rFonts w:ascii="Tahoma" w:eastAsia="HGS教科書体" w:hAnsi="Tahoma" w:cs="Tahoma"/>
          <w:sz w:val="24"/>
        </w:rPr>
        <w:t>abayad nang kabayaran sa Paalagaan ng mga Bata</w:t>
      </w:r>
      <w:r w:rsidR="006E30E0" w:rsidRPr="00606031">
        <w:rPr>
          <w:rFonts w:ascii="Tahoma" w:eastAsia="HGS教科書体" w:hAnsi="Tahoma" w:cs="Tahoma"/>
          <w:sz w:val="24"/>
        </w:rPr>
        <w:t xml:space="preserve"> ay awtomatikong ibabawas sa account sa bangko nang magulang .</w:t>
      </w:r>
    </w:p>
    <w:p w:rsidR="00BD50A2" w:rsidRPr="00606031" w:rsidRDefault="0036229F" w:rsidP="00773491">
      <w:pPr>
        <w:rPr>
          <w:rFonts w:ascii="Tahoma" w:eastAsia="HGS教科書体" w:hAnsi="Tahoma" w:cs="Tahoma"/>
          <w:sz w:val="24"/>
        </w:rPr>
      </w:pPr>
      <w:r w:rsidRPr="00606031">
        <w:rPr>
          <w:rFonts w:ascii="Tahoma" w:eastAsia="HGS教科書体" w:hAnsi="Tahoma" w:cs="Tahoma"/>
          <w:sz w:val="24"/>
        </w:rPr>
        <w:t xml:space="preserve"> </w:t>
      </w:r>
      <w:r w:rsidR="006E30E0" w:rsidRPr="00606031">
        <w:rPr>
          <w:rFonts w:ascii="Tahoma" w:eastAsia="HGS教科書体" w:hAnsi="Tahoma" w:cs="Tahoma"/>
          <w:sz w:val="24"/>
        </w:rPr>
        <w:t>(Babawasin sa katapusan nang bawat buwan)</w:t>
      </w:r>
    </w:p>
    <w:p w:rsidR="008341D3" w:rsidRPr="00606031" w:rsidRDefault="008341D3" w:rsidP="00773491">
      <w:pPr>
        <w:rPr>
          <w:rFonts w:ascii="Tahoma" w:eastAsia="HGS教科書体" w:hAnsi="Tahoma" w:cs="Tahoma"/>
          <w:sz w:val="24"/>
        </w:rPr>
      </w:pPr>
      <w:r w:rsidRPr="00606031">
        <w:rPr>
          <w:rFonts w:ascii="MS UI Gothic" w:eastAsia="MS UI Gothic" w:hAnsi="MS UI Gothic" w:cs="MS UI Gothic" w:hint="eastAsia"/>
          <w:sz w:val="24"/>
        </w:rPr>
        <w:t>※</w:t>
      </w:r>
      <w:r w:rsidRPr="00606031">
        <w:rPr>
          <w:rFonts w:ascii="Tahoma" w:eastAsia="HGS教科書体" w:hAnsi="Tahoma" w:cs="Tahoma"/>
          <w:sz w:val="24"/>
        </w:rPr>
        <w:t>Sa oras na hindi nakabawas, sa susunod na araw ay magbibigay nang sobren</w:t>
      </w:r>
      <w:r w:rsidR="0071467B" w:rsidRPr="00606031">
        <w:rPr>
          <w:rFonts w:ascii="Tahoma" w:eastAsia="HGS教科書体" w:hAnsi="Tahoma" w:cs="Tahoma"/>
          <w:sz w:val="24"/>
        </w:rPr>
        <w:t>g lalagyan nang pera ang Paalagaan ng mga Bata</w:t>
      </w:r>
      <w:r w:rsidRPr="00606031">
        <w:rPr>
          <w:rFonts w:ascii="Tahoma" w:eastAsia="HGS教科書体" w:hAnsi="Tahoma" w:cs="Tahoma"/>
          <w:sz w:val="24"/>
        </w:rPr>
        <w:t>, pakilagyan na lamang nang cash na</w:t>
      </w:r>
      <w:r w:rsidR="0071467B" w:rsidRPr="00606031">
        <w:rPr>
          <w:rFonts w:ascii="Tahoma" w:eastAsia="HGS教科書体" w:hAnsi="Tahoma" w:cs="Tahoma"/>
          <w:sz w:val="24"/>
        </w:rPr>
        <w:t xml:space="preserve"> </w:t>
      </w:r>
      <w:r w:rsidRPr="00606031">
        <w:rPr>
          <w:rFonts w:ascii="Tahoma" w:eastAsia="HGS教科書体" w:hAnsi="Tahoma" w:cs="Tahoma"/>
          <w:sz w:val="24"/>
        </w:rPr>
        <w:t>pera</w:t>
      </w:r>
      <w:r w:rsidR="0071467B" w:rsidRPr="00606031">
        <w:rPr>
          <w:rFonts w:ascii="Tahoma" w:eastAsia="HGS教科書体" w:hAnsi="Tahoma" w:cs="Tahoma"/>
          <w:sz w:val="24"/>
        </w:rPr>
        <w:t xml:space="preserve"> at pakidala mismo sa Paalagaan ng mga Bata</w:t>
      </w:r>
      <w:r w:rsidRPr="00606031">
        <w:rPr>
          <w:rFonts w:ascii="Tahoma" w:eastAsia="HGS教科書体" w:hAnsi="Tahoma" w:cs="Tahoma"/>
          <w:sz w:val="24"/>
        </w:rPr>
        <w:t xml:space="preserve">. </w:t>
      </w:r>
    </w:p>
    <w:p w:rsidR="009A5501" w:rsidRPr="00606031" w:rsidRDefault="00BD50A2" w:rsidP="0036229F">
      <w:pPr>
        <w:rPr>
          <w:rFonts w:ascii="Tahoma" w:eastAsia="HGS教科書体" w:hAnsi="Tahoma" w:cs="Tahoma"/>
          <w:sz w:val="24"/>
        </w:rPr>
      </w:pPr>
      <w:r w:rsidRPr="00606031">
        <w:rPr>
          <w:rFonts w:ascii="MS UI Gothic" w:eastAsia="MS UI Gothic" w:hAnsi="MS UI Gothic" w:cs="MS UI Gothic" w:hint="eastAsia"/>
          <w:sz w:val="24"/>
        </w:rPr>
        <w:t>◆</w:t>
      </w:r>
      <w:r w:rsidR="009A5501" w:rsidRPr="00606031">
        <w:rPr>
          <w:rFonts w:ascii="Tahoma" w:eastAsia="HGS教科書体" w:hAnsi="Tahoma" w:cs="Tahoma"/>
          <w:sz w:val="24"/>
        </w:rPr>
        <w:t xml:space="preserve">Ang ukol sa </w:t>
      </w:r>
      <w:r w:rsidR="002109D2" w:rsidRPr="00606031">
        <w:rPr>
          <w:rFonts w:ascii="Tahoma" w:eastAsia="HGS教科書体" w:hAnsi="Tahoma" w:cs="Tahoma"/>
          <w:sz w:val="24"/>
        </w:rPr>
        <w:t>“encho hoiku ryo(bayad sa dagdag na oras sa pagpapaalaga)”, “kojinyo kyosaihi(bayad sa pampersonal na kagamitan)”, “hogosha kaihi(bayad sa pagsapi sa grupo nang mga magulang)”, “Shushokudaito( at ang bayad sa pagkain)”, ay sa Yucho Ginko(bangko sa post office) babawasin.</w:t>
      </w:r>
    </w:p>
    <w:p w:rsidR="002109D2" w:rsidRPr="00606031" w:rsidRDefault="002109D2" w:rsidP="00606031">
      <w:pPr>
        <w:ind w:firstLineChars="100" w:firstLine="232"/>
        <w:rPr>
          <w:rFonts w:ascii="Tahoma" w:eastAsia="HGS教科書体" w:hAnsi="Tahoma" w:cs="Tahoma"/>
          <w:sz w:val="24"/>
        </w:rPr>
      </w:pPr>
      <w:r w:rsidRPr="00606031">
        <w:rPr>
          <w:rFonts w:ascii="Tahoma" w:eastAsia="HGS教科書体" w:hAnsi="Tahoma" w:cs="Tahoma"/>
          <w:sz w:val="24"/>
        </w:rPr>
        <w:t xml:space="preserve">Araw na Babawasin :  Buwan-buwan </w:t>
      </w:r>
      <w:r w:rsidRPr="00FB6F91">
        <w:rPr>
          <w:rFonts w:ascii="Tahoma" w:eastAsia="HGS教科書体" w:hAnsi="Tahoma" w:cs="Tahoma"/>
          <w:sz w:val="24"/>
          <w:highlight w:val="yellow"/>
        </w:rPr>
        <w:t>________</w:t>
      </w:r>
      <w:r w:rsidRPr="00606031">
        <w:rPr>
          <w:rFonts w:ascii="Tahoma" w:eastAsia="HGS教科書体" w:hAnsi="Tahoma" w:cs="Tahoma"/>
          <w:sz w:val="24"/>
        </w:rPr>
        <w:t xml:space="preserve"> araw</w:t>
      </w:r>
    </w:p>
    <w:p w:rsidR="00017CAF" w:rsidRPr="00606031" w:rsidRDefault="00017CAF" w:rsidP="00606031">
      <w:pPr>
        <w:ind w:firstLineChars="100" w:firstLine="232"/>
        <w:rPr>
          <w:rFonts w:ascii="Tahoma" w:eastAsia="HGS教科書体" w:hAnsi="Tahoma" w:cs="Tahoma"/>
          <w:sz w:val="24"/>
        </w:rPr>
      </w:pPr>
      <w:r w:rsidRPr="00606031">
        <w:rPr>
          <w:rFonts w:ascii="Tahoma" w:eastAsia="HGS教科書体" w:hAnsi="Tahoma" w:cs="Tahoma"/>
          <w:sz w:val="24"/>
        </w:rPr>
        <w:t>Magpagawa nang account kung wala pang account sa Yucho Ginko.</w:t>
      </w:r>
    </w:p>
    <w:p w:rsidR="009A5C0F" w:rsidRPr="00606031" w:rsidRDefault="0036229F" w:rsidP="00773491">
      <w:pPr>
        <w:rPr>
          <w:rFonts w:ascii="Tahoma" w:eastAsia="HGS教科書体" w:hAnsi="Tahoma" w:cs="Tahoma"/>
          <w:sz w:val="24"/>
        </w:rPr>
      </w:pPr>
      <w:r w:rsidRPr="00606031">
        <w:rPr>
          <w:rFonts w:ascii="MS UI Gothic" w:eastAsia="MS UI Gothic" w:hAnsi="MS UI Gothic" w:cs="MS UI Gothic" w:hint="eastAsia"/>
          <w:sz w:val="24"/>
        </w:rPr>
        <w:t>◆</w:t>
      </w:r>
      <w:r w:rsidR="009A5C0F" w:rsidRPr="00606031">
        <w:rPr>
          <w:rFonts w:ascii="Tahoma" w:eastAsia="HGS教科書体" w:hAnsi="Tahoma" w:cs="Tahoma"/>
          <w:sz w:val="24"/>
        </w:rPr>
        <w:t>Ang mga damit na hiniram/pinahiram nang Hoikuen ay pakilabhan laman</w:t>
      </w:r>
      <w:r w:rsidR="00C14FF9" w:rsidRPr="00606031">
        <w:rPr>
          <w:rFonts w:ascii="Tahoma" w:eastAsia="HGS教科書体" w:hAnsi="Tahoma" w:cs="Tahoma"/>
          <w:sz w:val="24"/>
        </w:rPr>
        <w:t>g at pakibalik kaagad sa Paalagaan ng mga Bata</w:t>
      </w:r>
      <w:r w:rsidR="009A5C0F" w:rsidRPr="00606031">
        <w:rPr>
          <w:rFonts w:ascii="Tahoma" w:eastAsia="HGS教科書体" w:hAnsi="Tahoma" w:cs="Tahoma"/>
          <w:sz w:val="24"/>
        </w:rPr>
        <w:t>.</w:t>
      </w:r>
    </w:p>
    <w:p w:rsidR="00206397" w:rsidRPr="00606031" w:rsidRDefault="00CE0034" w:rsidP="00773491">
      <w:pPr>
        <w:rPr>
          <w:rFonts w:ascii="Tahoma" w:eastAsia="HGS教科書体" w:hAnsi="Tahoma" w:cs="Tahoma"/>
          <w:sz w:val="24"/>
        </w:rPr>
      </w:pPr>
      <w:r w:rsidRPr="00606031">
        <w:rPr>
          <w:rFonts w:ascii="MS UI Gothic" w:eastAsia="MS UI Gothic" w:hAnsi="MS UI Gothic" w:cs="MS UI Gothic" w:hint="eastAsia"/>
          <w:sz w:val="24"/>
        </w:rPr>
        <w:t>◆</w:t>
      </w:r>
      <w:r w:rsidR="00EA29FF" w:rsidRPr="00606031">
        <w:rPr>
          <w:rFonts w:ascii="Tahoma" w:eastAsia="HGS教科書体" w:hAnsi="Tahoma" w:cs="Tahoma"/>
          <w:sz w:val="24"/>
        </w:rPr>
        <w:t>Ang mga susundo at maghahatid na nakakotse, pakigamit na lamang ang lugar nang Hoikuen kung saan naghahatid-sundo.</w:t>
      </w:r>
    </w:p>
    <w:p w:rsidR="00691121" w:rsidRPr="00606031" w:rsidRDefault="00BD50A2" w:rsidP="00773491">
      <w:pPr>
        <w:rPr>
          <w:rFonts w:ascii="Tahoma" w:eastAsia="HGS教科書体" w:hAnsi="Tahoma" w:cs="Tahoma"/>
          <w:sz w:val="24"/>
        </w:rPr>
      </w:pPr>
      <w:r w:rsidRPr="00606031">
        <w:rPr>
          <w:rFonts w:ascii="MS UI Gothic" w:eastAsia="MS UI Gothic" w:hAnsi="MS UI Gothic" w:cs="MS UI Gothic" w:hint="eastAsia"/>
          <w:sz w:val="24"/>
        </w:rPr>
        <w:t>◆</w:t>
      </w:r>
      <w:r w:rsidR="00691121" w:rsidRPr="00606031">
        <w:rPr>
          <w:rFonts w:ascii="Tahoma" w:eastAsia="HGS教科書体" w:hAnsi="Tahoma" w:cs="Tahoma"/>
          <w:sz w:val="24"/>
        </w:rPr>
        <w:t>Sa mga maghahatid-sundo na nakabisekleta o maglalakad lamang, pakipasok at labas lamang</w:t>
      </w:r>
      <w:r w:rsidR="007B3B35" w:rsidRPr="00606031">
        <w:rPr>
          <w:rFonts w:ascii="Tahoma" w:eastAsia="HGS教科書体" w:hAnsi="Tahoma" w:cs="Tahoma"/>
          <w:sz w:val="24"/>
        </w:rPr>
        <w:t xml:space="preserve"> sa mismong pasukan nang Paalagaan ng mga Bata</w:t>
      </w:r>
      <w:r w:rsidR="00691121" w:rsidRPr="00606031">
        <w:rPr>
          <w:rFonts w:ascii="Tahoma" w:eastAsia="HGS教科書体" w:hAnsi="Tahoma" w:cs="Tahoma"/>
          <w:sz w:val="24"/>
        </w:rPr>
        <w:t>.</w:t>
      </w:r>
    </w:p>
    <w:p w:rsidR="00D97B79" w:rsidRPr="00606031" w:rsidRDefault="00BD50A2" w:rsidP="00773491">
      <w:pPr>
        <w:rPr>
          <w:rFonts w:ascii="Tahoma" w:eastAsia="HGS教科書体" w:hAnsi="Tahoma" w:cs="Tahoma"/>
          <w:sz w:val="24"/>
        </w:rPr>
      </w:pPr>
      <w:r w:rsidRPr="00606031">
        <w:rPr>
          <w:rFonts w:ascii="MS UI Gothic" w:eastAsia="MS UI Gothic" w:hAnsi="MS UI Gothic" w:cs="MS UI Gothic" w:hint="eastAsia"/>
          <w:sz w:val="24"/>
        </w:rPr>
        <w:t>◆</w:t>
      </w:r>
      <w:r w:rsidR="00D97B79" w:rsidRPr="00606031">
        <w:rPr>
          <w:rFonts w:ascii="Tahoma" w:eastAsia="HGS教科書体" w:hAnsi="Tahoma" w:cs="Tahoma"/>
          <w:sz w:val="24"/>
        </w:rPr>
        <w:t>Para hindi makaabala sa mga kotse ang bisekleta, pakihinto lamang sa espasyo nang paradahan nang mga bisekleta.</w:t>
      </w:r>
    </w:p>
    <w:p w:rsidR="002F10CD" w:rsidRPr="00606031" w:rsidRDefault="00BD50A2" w:rsidP="00773491">
      <w:pPr>
        <w:rPr>
          <w:rFonts w:ascii="Tahoma" w:eastAsia="HGS教科書体" w:hAnsi="Tahoma" w:cs="Tahoma"/>
          <w:sz w:val="24"/>
        </w:rPr>
      </w:pPr>
      <w:r w:rsidRPr="00606031">
        <w:rPr>
          <w:rFonts w:ascii="MS UI Gothic" w:eastAsia="MS UI Gothic" w:hAnsi="MS UI Gothic" w:cs="MS UI Gothic" w:hint="eastAsia"/>
          <w:sz w:val="24"/>
        </w:rPr>
        <w:t>◆</w:t>
      </w:r>
      <w:r w:rsidR="002F10CD" w:rsidRPr="00606031">
        <w:rPr>
          <w:rFonts w:ascii="Tahoma" w:eastAsia="HGS教科書体" w:hAnsi="Tahoma" w:cs="Tahoma"/>
          <w:sz w:val="24"/>
        </w:rPr>
        <w:t>Sa oras nang paglabas –pasok, pakisara kaagad ang tarangkahan para mapigilan ang biglaang paglabas nang bata.</w:t>
      </w:r>
    </w:p>
    <w:p w:rsidR="002E4680" w:rsidRPr="00606031" w:rsidRDefault="0055776C" w:rsidP="00773491">
      <w:pPr>
        <w:rPr>
          <w:rFonts w:ascii="Tahoma" w:eastAsia="HGS教科書体" w:hAnsi="Tahoma" w:cs="Tahoma"/>
          <w:sz w:val="24"/>
        </w:rPr>
      </w:pPr>
      <w:r>
        <w:rPr>
          <w:rFonts w:ascii="HGS教科書体" w:eastAsia="HGS教科書体"/>
          <w:noProof/>
          <w:sz w:val="26"/>
          <w:szCs w:val="26"/>
        </w:rPr>
        <w:drawing>
          <wp:anchor distT="0" distB="0" distL="114300" distR="114300" simplePos="0" relativeHeight="251748352" behindDoc="0" locked="0" layoutInCell="1" allowOverlap="1" wp14:anchorId="7015E291" wp14:editId="12A1D9C0">
            <wp:simplePos x="0" y="0"/>
            <wp:positionH relativeFrom="column">
              <wp:posOffset>4395470</wp:posOffset>
            </wp:positionH>
            <wp:positionV relativeFrom="paragraph">
              <wp:posOffset>582930</wp:posOffset>
            </wp:positionV>
            <wp:extent cx="1303020" cy="948616"/>
            <wp:effectExtent l="0" t="0" r="0" b="0"/>
            <wp:wrapNone/>
            <wp:docPr id="32" name="図 32" descr="E:\DATA\BMP\CLIPART2\SCHOOL\SCH10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ATA\BMP\CLIPART2\SCHOOL\SCH1008.b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3020" cy="948616"/>
                    </a:xfrm>
                    <a:prstGeom prst="rect">
                      <a:avLst/>
                    </a:prstGeom>
                    <a:noFill/>
                    <a:ln>
                      <a:noFill/>
                    </a:ln>
                  </pic:spPr>
                </pic:pic>
              </a:graphicData>
            </a:graphic>
            <wp14:sizeRelH relativeFrom="page">
              <wp14:pctWidth>0</wp14:pctWidth>
            </wp14:sizeRelH>
            <wp14:sizeRelV relativeFrom="page">
              <wp14:pctHeight>0</wp14:pctHeight>
            </wp14:sizeRelV>
          </wp:anchor>
        </w:drawing>
      </w:r>
      <w:r w:rsidR="00BD50A2" w:rsidRPr="00606031">
        <w:rPr>
          <w:rFonts w:ascii="MS UI Gothic" w:eastAsia="MS UI Gothic" w:hAnsi="MS UI Gothic" w:cs="MS UI Gothic" w:hint="eastAsia"/>
          <w:sz w:val="24"/>
        </w:rPr>
        <w:t>◆</w:t>
      </w:r>
      <w:r w:rsidR="002E4680" w:rsidRPr="00606031">
        <w:rPr>
          <w:rFonts w:ascii="Tahoma" w:eastAsia="HGS教科書体" w:hAnsi="Tahoma" w:cs="Tahoma"/>
          <w:sz w:val="24"/>
        </w:rPr>
        <w:t>Kinakailangang basahin kung ano man ang mga nakasulat</w:t>
      </w:r>
      <w:r w:rsidR="007D5978" w:rsidRPr="00606031">
        <w:rPr>
          <w:rFonts w:ascii="Tahoma" w:eastAsia="HGS教科書体" w:hAnsi="Tahoma" w:cs="Tahoma"/>
          <w:sz w:val="24"/>
        </w:rPr>
        <w:t xml:space="preserve"> sa paunawa sa loob nang Paalagaan ng mga Bata</w:t>
      </w:r>
      <w:r w:rsidR="002E4680" w:rsidRPr="00606031">
        <w:rPr>
          <w:rFonts w:ascii="Tahoma" w:eastAsia="HGS教科書体" w:hAnsi="Tahoma" w:cs="Tahoma"/>
          <w:sz w:val="24"/>
        </w:rPr>
        <w:t xml:space="preserve"> pati n</w:t>
      </w:r>
      <w:r w:rsidR="007D5978" w:rsidRPr="00606031">
        <w:rPr>
          <w:rFonts w:ascii="Tahoma" w:eastAsia="HGS教科書体" w:hAnsi="Tahoma" w:cs="Tahoma"/>
          <w:sz w:val="24"/>
        </w:rPr>
        <w:t>a ang mga balita mula sa Paalagaan ng mga Bata</w:t>
      </w:r>
      <w:r w:rsidR="002E4680" w:rsidRPr="00606031">
        <w:rPr>
          <w:rFonts w:ascii="Tahoma" w:eastAsia="HGS教科書体" w:hAnsi="Tahoma" w:cs="Tahoma"/>
          <w:sz w:val="24"/>
        </w:rPr>
        <w:t xml:space="preserve">, </w:t>
      </w:r>
      <w:r w:rsidR="006E2999" w:rsidRPr="00606031">
        <w:rPr>
          <w:rFonts w:ascii="Tahoma" w:eastAsia="HGS教科書体" w:hAnsi="Tahoma" w:cs="Tahoma"/>
          <w:sz w:val="24"/>
        </w:rPr>
        <w:t>listahan nang talahanayan, mga ipinamamahaging linimbag(print).</w:t>
      </w:r>
    </w:p>
    <w:p w:rsidR="009D0B57" w:rsidRPr="00606031" w:rsidRDefault="00BD50A2" w:rsidP="00773491">
      <w:pPr>
        <w:rPr>
          <w:rFonts w:ascii="Tahoma" w:eastAsia="HGS教科書体" w:hAnsi="Tahoma" w:cs="Tahoma"/>
          <w:sz w:val="24"/>
        </w:rPr>
      </w:pPr>
      <w:r w:rsidRPr="00606031">
        <w:rPr>
          <w:rFonts w:ascii="MS UI Gothic" w:eastAsia="MS UI Gothic" w:hAnsi="MS UI Gothic" w:cs="MS UI Gothic" w:hint="eastAsia"/>
          <w:sz w:val="24"/>
        </w:rPr>
        <w:t>◆</w:t>
      </w:r>
      <w:r w:rsidR="009D0B57" w:rsidRPr="00606031">
        <w:rPr>
          <w:rFonts w:ascii="Tahoma" w:eastAsia="HGS教科書体" w:hAnsi="Tahoma" w:cs="Tahoma"/>
          <w:sz w:val="24"/>
        </w:rPr>
        <w:t>Huwag magdala nang laruan at pagkain galing sa bahay.</w:t>
      </w:r>
    </w:p>
    <w:p w:rsidR="003A7133" w:rsidRPr="00606031" w:rsidRDefault="00BD50A2" w:rsidP="00773491">
      <w:pPr>
        <w:rPr>
          <w:rFonts w:ascii="Tahoma" w:eastAsia="HGS教科書体" w:hAnsi="Tahoma" w:cs="Tahoma"/>
          <w:sz w:val="24"/>
        </w:rPr>
      </w:pPr>
      <w:r w:rsidRPr="00606031">
        <w:rPr>
          <w:rFonts w:ascii="MS UI Gothic" w:eastAsia="MS UI Gothic" w:hAnsi="MS UI Gothic" w:cs="MS UI Gothic" w:hint="eastAsia"/>
          <w:sz w:val="24"/>
        </w:rPr>
        <w:lastRenderedPageBreak/>
        <w:t>◆</w:t>
      </w:r>
      <w:r w:rsidR="003A7133" w:rsidRPr="00606031">
        <w:rPr>
          <w:rFonts w:ascii="Tahoma" w:eastAsia="HGS教科書体" w:hAnsi="Tahoma" w:cs="Tahoma"/>
          <w:sz w:val="24"/>
        </w:rPr>
        <w:t>Kung maaari lamang na huwag tawagin ang kawani(staff) sa pamamagitan nang tawag sa t</w:t>
      </w:r>
      <w:r w:rsidR="006724D7" w:rsidRPr="00606031">
        <w:rPr>
          <w:rFonts w:ascii="Tahoma" w:eastAsia="HGS教科書体" w:hAnsi="Tahoma" w:cs="Tahoma"/>
          <w:sz w:val="24"/>
        </w:rPr>
        <w:t>elepono sa oras nang pangangalaga.</w:t>
      </w:r>
    </w:p>
    <w:p w:rsidR="002852C0" w:rsidRPr="00606031" w:rsidRDefault="00BD50A2" w:rsidP="00773491">
      <w:pPr>
        <w:rPr>
          <w:rFonts w:ascii="Tahoma" w:eastAsia="HGS教科書体" w:hAnsi="Tahoma" w:cs="Tahoma"/>
          <w:sz w:val="24"/>
        </w:rPr>
      </w:pPr>
      <w:r w:rsidRPr="00606031">
        <w:rPr>
          <w:rFonts w:ascii="MS UI Gothic" w:eastAsia="MS UI Gothic" w:hAnsi="MS UI Gothic" w:cs="MS UI Gothic" w:hint="eastAsia"/>
          <w:sz w:val="24"/>
        </w:rPr>
        <w:t>◆</w:t>
      </w:r>
      <w:r w:rsidR="002852C0" w:rsidRPr="00606031">
        <w:rPr>
          <w:rFonts w:ascii="Tahoma" w:eastAsia="HGS教科書体" w:hAnsi="Tahoma" w:cs="Tahoma"/>
          <w:sz w:val="24"/>
        </w:rPr>
        <w:t>Sa oras nang emerhensiya, may pagkakataon na mahirap ma-kontak ang cellphone.</w:t>
      </w:r>
    </w:p>
    <w:p w:rsidR="002852C0" w:rsidRDefault="00084B4A" w:rsidP="0055776C">
      <w:pPr>
        <w:ind w:firstLineChars="100" w:firstLine="232"/>
        <w:rPr>
          <w:rFonts w:ascii="Tahoma" w:eastAsia="HGS教科書体" w:hAnsi="Tahoma" w:cs="Tahoma"/>
          <w:sz w:val="24"/>
        </w:rPr>
      </w:pPr>
      <w:r w:rsidRPr="00606031">
        <w:rPr>
          <w:rFonts w:ascii="Tahoma" w:eastAsia="HGS教科書体" w:hAnsi="Tahoma" w:cs="Tahoma"/>
          <w:sz w:val="24"/>
        </w:rPr>
        <w:t>Kaya k</w:t>
      </w:r>
      <w:r w:rsidR="002852C0" w:rsidRPr="00606031">
        <w:rPr>
          <w:rFonts w:ascii="Tahoma" w:eastAsia="HGS教科書体" w:hAnsi="Tahoma" w:cs="Tahoma"/>
          <w:sz w:val="24"/>
        </w:rPr>
        <w:t xml:space="preserve">ung maaari lamang na ipaalam ang fixed na linya nang telepono ng lugar </w:t>
      </w:r>
      <w:r w:rsidR="00C8209A" w:rsidRPr="00606031">
        <w:rPr>
          <w:rFonts w:ascii="Tahoma" w:eastAsia="HGS教科書体" w:hAnsi="Tahoma" w:cs="Tahoma"/>
          <w:sz w:val="24"/>
        </w:rPr>
        <w:t>na tiyak na makokontak kaagad.</w:t>
      </w:r>
      <w:r w:rsidR="0055776C" w:rsidRPr="0055776C">
        <w:rPr>
          <w:rFonts w:ascii="HGS教科書体" w:eastAsia="HGS教科書体"/>
          <w:noProof/>
          <w:sz w:val="26"/>
          <w:szCs w:val="26"/>
        </w:rPr>
        <w:t xml:space="preserve"> </w:t>
      </w:r>
    </w:p>
    <w:p w:rsidR="00FB6F91" w:rsidRDefault="00FB6F91" w:rsidP="00606031">
      <w:pPr>
        <w:ind w:firstLineChars="100" w:firstLine="232"/>
        <w:rPr>
          <w:rFonts w:ascii="Tahoma" w:eastAsia="HGS教科書体" w:hAnsi="Tahoma" w:cs="Tahoma"/>
          <w:sz w:val="24"/>
        </w:rPr>
      </w:pPr>
    </w:p>
    <w:p w:rsidR="00C34758" w:rsidRPr="00606031" w:rsidRDefault="00C34758" w:rsidP="00606031">
      <w:pPr>
        <w:ind w:firstLineChars="100" w:firstLine="232"/>
        <w:rPr>
          <w:rFonts w:ascii="Tahoma" w:eastAsia="HGS教科書体" w:hAnsi="Tahoma" w:cs="Tahoma"/>
          <w:sz w:val="24"/>
        </w:rPr>
      </w:pPr>
    </w:p>
    <w:p w:rsidR="00966319" w:rsidRDefault="002E368E" w:rsidP="00FB6F91">
      <w:pPr>
        <w:widowControl/>
        <w:jc w:val="center"/>
        <w:rPr>
          <w:rFonts w:ascii="Tahoma" w:eastAsia="HGS教科書体" w:hAnsi="Tahoma" w:cs="Tahoma"/>
          <w:b/>
          <w:sz w:val="32"/>
          <w:szCs w:val="32"/>
          <w:shd w:val="pct15" w:color="auto" w:fill="FFFFFF"/>
        </w:rPr>
      </w:pPr>
      <w:r w:rsidRPr="00E71A11">
        <w:rPr>
          <w:rFonts w:ascii="Tahoma" w:eastAsia="HGS教科書体" w:hAnsi="Tahoma" w:cs="Tahoma"/>
          <w:b/>
          <w:sz w:val="32"/>
          <w:szCs w:val="32"/>
          <w:shd w:val="pct15" w:color="auto" w:fill="FFFFFF"/>
        </w:rPr>
        <w:t>Ang isang araw sa Hoikuen</w:t>
      </w:r>
      <w:r w:rsidR="007D5978" w:rsidRPr="00E71A11">
        <w:rPr>
          <w:rFonts w:ascii="Tahoma" w:eastAsia="HGS教科書体" w:hAnsi="Tahoma" w:cs="Tahoma"/>
          <w:b/>
          <w:sz w:val="32"/>
          <w:szCs w:val="32"/>
          <w:shd w:val="pct15" w:color="auto" w:fill="FFFFFF"/>
        </w:rPr>
        <w:t>(Paalagaan ng mga Bata)</w:t>
      </w:r>
    </w:p>
    <w:p w:rsidR="00C34758" w:rsidRPr="00C34758" w:rsidRDefault="00C34758" w:rsidP="00FB6F91">
      <w:pPr>
        <w:widowControl/>
        <w:jc w:val="center"/>
        <w:rPr>
          <w:rFonts w:ascii="HGS教科書体" w:eastAsia="HGS教科書体"/>
          <w:sz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1696"/>
        <w:gridCol w:w="3706"/>
      </w:tblGrid>
      <w:tr w:rsidR="00C862C6" w:rsidRPr="00C862C6" w:rsidTr="00855AB8">
        <w:trPr>
          <w:trHeight w:val="516"/>
        </w:trPr>
        <w:tc>
          <w:tcPr>
            <w:tcW w:w="3670" w:type="dxa"/>
            <w:shd w:val="clear" w:color="auto" w:fill="auto"/>
          </w:tcPr>
          <w:p w:rsidR="00395E4F" w:rsidRPr="00E71A11" w:rsidRDefault="0036229F" w:rsidP="00395E4F">
            <w:pPr>
              <w:jc w:val="right"/>
              <w:rPr>
                <w:rFonts w:ascii="Tahoma" w:eastAsia="HGS教科書体" w:hAnsi="Tahoma" w:cs="Tahoma"/>
                <w:sz w:val="28"/>
                <w:szCs w:val="28"/>
              </w:rPr>
            </w:pPr>
            <w:r w:rsidRPr="00E71A11">
              <w:rPr>
                <w:rFonts w:ascii="Tahoma" w:eastAsia="HGS教科書体" w:hAnsi="Tahoma" w:cs="Tahoma"/>
                <w:sz w:val="28"/>
                <w:szCs w:val="28"/>
                <w:highlight w:val="yellow"/>
              </w:rPr>
              <w:t>1/2</w:t>
            </w:r>
            <w:r w:rsidRPr="00E71A11">
              <w:rPr>
                <w:rFonts w:ascii="Tahoma" w:eastAsia="HGS教科書体" w:hAnsi="Tahoma" w:cs="Tahoma"/>
                <w:sz w:val="28"/>
                <w:szCs w:val="28"/>
              </w:rPr>
              <w:t xml:space="preserve"> edad na bata</w:t>
            </w:r>
          </w:p>
        </w:tc>
        <w:tc>
          <w:tcPr>
            <w:tcW w:w="1696" w:type="dxa"/>
            <w:shd w:val="clear" w:color="auto" w:fill="auto"/>
          </w:tcPr>
          <w:p w:rsidR="00395E4F" w:rsidRPr="00C862C6" w:rsidRDefault="00395E4F" w:rsidP="0036229F">
            <w:pPr>
              <w:jc w:val="center"/>
              <w:rPr>
                <w:rFonts w:ascii="HGS創英角ﾎﾟｯﾌﾟ体" w:eastAsia="HGS創英角ﾎﾟｯﾌﾟ体" w:hAnsi="HGS創英角ﾎﾟｯﾌﾟ体"/>
                <w:sz w:val="26"/>
                <w:szCs w:val="26"/>
              </w:rPr>
            </w:pPr>
            <w:r>
              <w:rPr>
                <w:rFonts w:ascii="HGS創英角ﾎﾟｯﾌﾟ体" w:eastAsia="HGS創英角ﾎﾟｯﾌﾟ体" w:hAnsi="HGS創英角ﾎﾟｯﾌﾟ体" w:hint="eastAsia"/>
                <w:sz w:val="26"/>
                <w:szCs w:val="26"/>
              </w:rPr>
              <w:t>Oras</w:t>
            </w:r>
          </w:p>
        </w:tc>
        <w:tc>
          <w:tcPr>
            <w:tcW w:w="3706" w:type="dxa"/>
            <w:shd w:val="clear" w:color="auto" w:fill="auto"/>
          </w:tcPr>
          <w:p w:rsidR="00395E4F" w:rsidRPr="00E71A11" w:rsidRDefault="0036229F" w:rsidP="00395E4F">
            <w:pPr>
              <w:rPr>
                <w:rFonts w:ascii="Tahoma" w:eastAsia="HGS教科書体" w:hAnsi="Tahoma" w:cs="Tahoma"/>
                <w:sz w:val="28"/>
                <w:szCs w:val="28"/>
              </w:rPr>
            </w:pPr>
            <w:r w:rsidRPr="00E71A11">
              <w:rPr>
                <w:rFonts w:ascii="Tahoma" w:eastAsia="HGS教科書体" w:hAnsi="Tahoma" w:cs="Tahoma"/>
                <w:sz w:val="28"/>
                <w:szCs w:val="28"/>
                <w:highlight w:val="yellow"/>
              </w:rPr>
              <w:t>3/4/5</w:t>
            </w:r>
            <w:r w:rsidRPr="00E71A11">
              <w:rPr>
                <w:rFonts w:ascii="Tahoma" w:eastAsia="HGS教科書体" w:hAnsi="Tahoma" w:cs="Tahoma"/>
                <w:sz w:val="28"/>
                <w:szCs w:val="28"/>
              </w:rPr>
              <w:t xml:space="preserve"> edad na bata</w:t>
            </w:r>
          </w:p>
        </w:tc>
      </w:tr>
      <w:tr w:rsidR="00C862C6" w:rsidRPr="00C862C6" w:rsidTr="00FB6F91">
        <w:trPr>
          <w:trHeight w:val="1423"/>
        </w:trPr>
        <w:tc>
          <w:tcPr>
            <w:tcW w:w="3670" w:type="dxa"/>
            <w:shd w:val="clear" w:color="auto" w:fill="auto"/>
            <w:vAlign w:val="center"/>
          </w:tcPr>
          <w:p w:rsidR="00395E4F" w:rsidRPr="00E71A11" w:rsidRDefault="00FE7FC2" w:rsidP="00E71A11">
            <w:pPr>
              <w:wordWrap w:val="0"/>
              <w:jc w:val="right"/>
              <w:rPr>
                <w:rFonts w:ascii="Tahoma" w:eastAsia="HGS教科書体" w:hAnsi="Tahoma" w:cs="Tahoma"/>
                <w:sz w:val="22"/>
                <w:szCs w:val="22"/>
              </w:rPr>
            </w:pPr>
            <w:r w:rsidRPr="00E71A11">
              <w:rPr>
                <w:rFonts w:ascii="Tahoma" w:eastAsia="HGS教科書体" w:hAnsi="Tahoma" w:cs="Tahoma"/>
                <w:sz w:val="22"/>
                <w:szCs w:val="22"/>
              </w:rPr>
              <w:t xml:space="preserve">Bukas nang Palagaan </w:t>
            </w:r>
            <w:r w:rsidR="0036229F" w:rsidRPr="00E71A11">
              <w:rPr>
                <w:rFonts w:ascii="Tahoma" w:eastAsia="HGS教科書体" w:hAnsi="Tahoma" w:cs="Tahoma"/>
                <w:sz w:val="22"/>
                <w:szCs w:val="22"/>
              </w:rPr>
              <w:t>ng mg</w:t>
            </w:r>
            <w:r w:rsidR="00E71A11" w:rsidRPr="00E71A11">
              <w:rPr>
                <w:rFonts w:ascii="Tahoma" w:eastAsia="HGS教科書体" w:hAnsi="Tahoma" w:cs="Tahoma" w:hint="eastAsia"/>
                <w:sz w:val="22"/>
                <w:szCs w:val="22"/>
              </w:rPr>
              <w:t xml:space="preserve"> </w:t>
            </w:r>
            <w:r w:rsidR="0036229F" w:rsidRPr="00E71A11">
              <w:rPr>
                <w:rFonts w:ascii="Tahoma" w:eastAsia="HGS教科書体" w:hAnsi="Tahoma" w:cs="Tahoma"/>
                <w:sz w:val="22"/>
                <w:szCs w:val="22"/>
              </w:rPr>
              <w:t>Bata</w:t>
            </w:r>
          </w:p>
          <w:p w:rsidR="00C862C6" w:rsidRPr="00E71A11" w:rsidRDefault="00C862C6" w:rsidP="00395E4F">
            <w:pPr>
              <w:wordWrap w:val="0"/>
              <w:jc w:val="right"/>
              <w:rPr>
                <w:rFonts w:ascii="Tahoma" w:eastAsia="HGS教科書体" w:hAnsi="Tahoma" w:cs="Tahoma"/>
                <w:sz w:val="24"/>
              </w:rPr>
            </w:pPr>
            <w:r w:rsidRPr="00E71A11">
              <w:rPr>
                <w:rFonts w:ascii="Tahoma" w:eastAsia="HGS教科書体" w:hAnsi="Tahoma" w:cs="Tahoma"/>
                <w:sz w:val="24"/>
              </w:rPr>
              <w:t xml:space="preserve">　</w:t>
            </w:r>
            <w:r w:rsidR="0036229F" w:rsidRPr="00E71A11">
              <w:rPr>
                <w:rFonts w:ascii="Tahoma" w:eastAsia="HGS教科書体" w:hAnsi="Tahoma" w:cs="Tahoma"/>
                <w:sz w:val="24"/>
              </w:rPr>
              <w:t>Oras nang pagpasok</w:t>
            </w:r>
          </w:p>
          <w:p w:rsidR="00C862C6" w:rsidRPr="00E71A11" w:rsidRDefault="0055776C" w:rsidP="00C862C6">
            <w:pPr>
              <w:jc w:val="right"/>
              <w:rPr>
                <w:rFonts w:ascii="Tahoma" w:eastAsia="HGS教科書体" w:hAnsi="Tahoma" w:cs="Tahoma"/>
                <w:sz w:val="24"/>
              </w:rPr>
            </w:pPr>
            <w:r>
              <w:rPr>
                <w:rFonts w:ascii="HGS教科書体" w:eastAsia="HGS教科書体"/>
                <w:noProof/>
                <w:sz w:val="28"/>
                <w:szCs w:val="28"/>
              </w:rPr>
              <w:drawing>
                <wp:anchor distT="0" distB="0" distL="114300" distR="114300" simplePos="0" relativeHeight="251752448" behindDoc="0" locked="0" layoutInCell="1" allowOverlap="1" wp14:anchorId="7B552E39" wp14:editId="0DDB470F">
                  <wp:simplePos x="0" y="0"/>
                  <wp:positionH relativeFrom="column">
                    <wp:posOffset>234315</wp:posOffset>
                  </wp:positionH>
                  <wp:positionV relativeFrom="paragraph">
                    <wp:posOffset>288925</wp:posOffset>
                  </wp:positionV>
                  <wp:extent cx="865505" cy="530860"/>
                  <wp:effectExtent l="0" t="0" r="0" b="0"/>
                  <wp:wrapNone/>
                  <wp:docPr id="34" name="図 34" descr="E:\DATA\BMP\CLIPART\01_STUDY\POSE\POSE01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DATA\BMP\CLIPART\01_STUDY\POSE\POSE018.b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65505" cy="53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36229F" w:rsidRPr="00E71A11">
              <w:rPr>
                <w:rFonts w:ascii="Tahoma" w:eastAsia="HGS教科書体" w:hAnsi="Tahoma" w:cs="Tahoma"/>
                <w:sz w:val="24"/>
              </w:rPr>
              <w:t>maglalaro</w:t>
            </w:r>
          </w:p>
        </w:tc>
        <w:tc>
          <w:tcPr>
            <w:tcW w:w="1696" w:type="dxa"/>
            <w:shd w:val="clear" w:color="auto" w:fill="auto"/>
            <w:vAlign w:val="center"/>
          </w:tcPr>
          <w:p w:rsidR="00C862C6" w:rsidRPr="00C862C6" w:rsidRDefault="00C862C6" w:rsidP="00C862C6">
            <w:pPr>
              <w:jc w:val="center"/>
              <w:rPr>
                <w:rFonts w:ascii="HGS創英角ﾎﾟｯﾌﾟ体" w:eastAsia="HGS創英角ﾎﾟｯﾌﾟ体" w:hAnsi="HGS創英角ﾎﾟｯﾌﾟ体"/>
                <w:sz w:val="26"/>
                <w:szCs w:val="26"/>
              </w:rPr>
            </w:pPr>
            <w:r w:rsidRPr="00C862C6">
              <w:rPr>
                <w:rFonts w:ascii="HGS創英角ﾎﾟｯﾌﾟ体" w:eastAsia="HGS創英角ﾎﾟｯﾌﾟ体" w:hAnsi="HGS創英角ﾎﾟｯﾌﾟ体" w:hint="eastAsia"/>
                <w:sz w:val="26"/>
                <w:szCs w:val="26"/>
              </w:rPr>
              <w:t>７：００</w:t>
            </w:r>
          </w:p>
          <w:p w:rsidR="00C862C6" w:rsidRPr="00C862C6" w:rsidRDefault="00C862C6" w:rsidP="00C862C6">
            <w:pPr>
              <w:jc w:val="center"/>
              <w:rPr>
                <w:rFonts w:ascii="HGS創英角ﾎﾟｯﾌﾟ体" w:eastAsia="HGS創英角ﾎﾟｯﾌﾟ体" w:hAnsi="HGS創英角ﾎﾟｯﾌﾟ体"/>
                <w:sz w:val="26"/>
                <w:szCs w:val="26"/>
              </w:rPr>
            </w:pPr>
            <w:r w:rsidRPr="00C862C6">
              <w:rPr>
                <w:rFonts w:ascii="HGS創英角ﾎﾟｯﾌﾟ体" w:eastAsia="HGS創英角ﾎﾟｯﾌﾟ体" w:hAnsi="HGS創英角ﾎﾟｯﾌﾟ体" w:hint="eastAsia"/>
                <w:sz w:val="26"/>
                <w:szCs w:val="26"/>
              </w:rPr>
              <w:t>↓</w:t>
            </w:r>
          </w:p>
        </w:tc>
        <w:tc>
          <w:tcPr>
            <w:tcW w:w="3706" w:type="dxa"/>
            <w:shd w:val="clear" w:color="auto" w:fill="auto"/>
            <w:vAlign w:val="center"/>
          </w:tcPr>
          <w:p w:rsidR="0036229F" w:rsidRPr="00E71A11" w:rsidRDefault="00395E4F" w:rsidP="00C862C6">
            <w:pPr>
              <w:jc w:val="left"/>
              <w:rPr>
                <w:rFonts w:ascii="Tahoma" w:eastAsia="HGS教科書体" w:hAnsi="Tahoma" w:cs="Tahoma"/>
                <w:sz w:val="22"/>
                <w:szCs w:val="22"/>
              </w:rPr>
            </w:pPr>
            <w:r w:rsidRPr="00E71A11">
              <w:rPr>
                <w:rFonts w:ascii="Tahoma" w:eastAsia="HGS教科書体" w:hAnsi="Tahoma" w:cs="Tahoma"/>
                <w:sz w:val="22"/>
                <w:szCs w:val="22"/>
              </w:rPr>
              <w:t xml:space="preserve">Bukas nang </w:t>
            </w:r>
            <w:r w:rsidR="00FE7FC2" w:rsidRPr="00E71A11">
              <w:rPr>
                <w:rFonts w:ascii="Tahoma" w:eastAsia="HGS教科書体" w:hAnsi="Tahoma" w:cs="Tahoma"/>
                <w:sz w:val="22"/>
                <w:szCs w:val="22"/>
              </w:rPr>
              <w:t>Paalagaan ng mga Bata</w:t>
            </w:r>
          </w:p>
          <w:p w:rsidR="00C862C6" w:rsidRPr="00E71A11" w:rsidRDefault="0055776C" w:rsidP="00C862C6">
            <w:pPr>
              <w:jc w:val="left"/>
              <w:rPr>
                <w:rFonts w:ascii="Tahoma" w:eastAsia="HGS教科書体" w:hAnsi="Tahoma" w:cs="Tahoma"/>
                <w:sz w:val="22"/>
                <w:szCs w:val="22"/>
              </w:rPr>
            </w:pPr>
            <w:r>
              <w:rPr>
                <w:rFonts w:ascii="HGS教科書体" w:eastAsia="HGS教科書体"/>
                <w:b/>
                <w:noProof/>
                <w:sz w:val="32"/>
                <w:szCs w:val="32"/>
                <w:shd w:val="pct15" w:color="auto" w:fill="FFFFFF"/>
              </w:rPr>
              <w:drawing>
                <wp:anchor distT="0" distB="0" distL="114300" distR="114300" simplePos="0" relativeHeight="251750400" behindDoc="0" locked="0" layoutInCell="1" allowOverlap="1" wp14:anchorId="2375A48A" wp14:editId="73360B1C">
                  <wp:simplePos x="0" y="0"/>
                  <wp:positionH relativeFrom="column">
                    <wp:posOffset>1372235</wp:posOffset>
                  </wp:positionH>
                  <wp:positionV relativeFrom="paragraph">
                    <wp:posOffset>3810</wp:posOffset>
                  </wp:positionV>
                  <wp:extent cx="800100" cy="564515"/>
                  <wp:effectExtent l="0" t="0" r="0" b="0"/>
                  <wp:wrapNone/>
                  <wp:docPr id="33" name="図 33" descr="E:\DATA\BMP\CLIPART\01_STUDY\SUBJECT\SUBT02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ATA\BMP\CLIPART\01_STUDY\SUBJECT\SUBT023.b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0100"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6229F" w:rsidRPr="00E71A11">
              <w:rPr>
                <w:rFonts w:ascii="Tahoma" w:eastAsia="HGS教科書体" w:hAnsi="Tahoma" w:cs="Tahoma"/>
                <w:sz w:val="22"/>
                <w:szCs w:val="22"/>
              </w:rPr>
              <w:t>Oras nang Pagpasok</w:t>
            </w:r>
          </w:p>
          <w:p w:rsidR="00C862C6" w:rsidRPr="00E71A11" w:rsidRDefault="0036229F" w:rsidP="00C862C6">
            <w:pPr>
              <w:jc w:val="left"/>
              <w:rPr>
                <w:rFonts w:ascii="Tahoma" w:eastAsia="HGS教科書体" w:hAnsi="Tahoma" w:cs="Tahoma"/>
                <w:sz w:val="22"/>
                <w:szCs w:val="22"/>
              </w:rPr>
            </w:pPr>
            <w:r w:rsidRPr="00E71A11">
              <w:rPr>
                <w:rFonts w:ascii="Tahoma" w:eastAsia="HGS教科書体" w:hAnsi="Tahoma" w:cs="Tahoma"/>
                <w:sz w:val="22"/>
                <w:szCs w:val="22"/>
              </w:rPr>
              <w:t>maglalaro</w:t>
            </w:r>
          </w:p>
        </w:tc>
      </w:tr>
      <w:tr w:rsidR="00C862C6" w:rsidRPr="00C862C6" w:rsidTr="00855AB8">
        <w:tc>
          <w:tcPr>
            <w:tcW w:w="3670" w:type="dxa"/>
            <w:tcBorders>
              <w:bottom w:val="single" w:sz="4" w:space="0" w:color="FFFF00"/>
            </w:tcBorders>
            <w:shd w:val="clear" w:color="auto" w:fill="auto"/>
            <w:vAlign w:val="center"/>
          </w:tcPr>
          <w:p w:rsidR="0036229F" w:rsidRPr="00E71A11" w:rsidRDefault="0036229F" w:rsidP="0036229F">
            <w:pPr>
              <w:jc w:val="right"/>
              <w:rPr>
                <w:rFonts w:ascii="Tahoma" w:eastAsia="HGS教科書体" w:hAnsi="Tahoma" w:cs="Tahoma"/>
                <w:sz w:val="24"/>
              </w:rPr>
            </w:pPr>
            <w:r w:rsidRPr="00E71A11">
              <w:rPr>
                <w:rFonts w:ascii="Tahoma" w:eastAsia="HGS教科書体" w:hAnsi="Tahoma" w:cs="Tahoma"/>
                <w:sz w:val="24"/>
              </w:rPr>
              <w:t>Ehersisyo</w:t>
            </w:r>
          </w:p>
        </w:tc>
        <w:tc>
          <w:tcPr>
            <w:tcW w:w="1696" w:type="dxa"/>
            <w:tcBorders>
              <w:bottom w:val="single" w:sz="4" w:space="0" w:color="FFFF00"/>
            </w:tcBorders>
            <w:shd w:val="clear" w:color="auto" w:fill="auto"/>
            <w:vAlign w:val="center"/>
          </w:tcPr>
          <w:p w:rsidR="00C862C6" w:rsidRPr="00C862C6" w:rsidRDefault="00C862C6" w:rsidP="00C862C6">
            <w:pPr>
              <w:jc w:val="center"/>
              <w:rPr>
                <w:rFonts w:ascii="HGS創英角ﾎﾟｯﾌﾟ体" w:eastAsia="HGS創英角ﾎﾟｯﾌﾟ体" w:hAnsi="HGS創英角ﾎﾟｯﾌﾟ体"/>
                <w:sz w:val="26"/>
                <w:szCs w:val="26"/>
              </w:rPr>
            </w:pPr>
            <w:r w:rsidRPr="00C862C6">
              <w:rPr>
                <w:rFonts w:ascii="HGS創英角ﾎﾟｯﾌﾟ体" w:eastAsia="HGS創英角ﾎﾟｯﾌﾟ体" w:hAnsi="HGS創英角ﾎﾟｯﾌﾟ体" w:hint="eastAsia"/>
                <w:sz w:val="26"/>
                <w:szCs w:val="26"/>
              </w:rPr>
              <w:t>９：００</w:t>
            </w:r>
          </w:p>
        </w:tc>
        <w:tc>
          <w:tcPr>
            <w:tcW w:w="3706" w:type="dxa"/>
            <w:tcBorders>
              <w:bottom w:val="single" w:sz="4" w:space="0" w:color="FFFF00"/>
            </w:tcBorders>
            <w:shd w:val="clear" w:color="auto" w:fill="auto"/>
            <w:vAlign w:val="center"/>
          </w:tcPr>
          <w:p w:rsidR="00C862C6" w:rsidRPr="00E71A11" w:rsidRDefault="00A45978" w:rsidP="00C862C6">
            <w:pPr>
              <w:jc w:val="left"/>
              <w:rPr>
                <w:rFonts w:ascii="Tahoma" w:eastAsia="HGS教科書体" w:hAnsi="Tahoma" w:cs="Tahoma"/>
                <w:sz w:val="22"/>
                <w:szCs w:val="22"/>
              </w:rPr>
            </w:pPr>
            <w:r w:rsidRPr="00E71A11">
              <w:rPr>
                <w:rFonts w:ascii="Tahoma" w:eastAsia="HGS教科書体" w:hAnsi="Tahoma" w:cs="Tahoma"/>
                <w:sz w:val="22"/>
                <w:szCs w:val="22"/>
              </w:rPr>
              <w:t>ehersisyo</w:t>
            </w:r>
          </w:p>
        </w:tc>
      </w:tr>
      <w:tr w:rsidR="00C862C6" w:rsidRPr="00C862C6" w:rsidTr="00855AB8">
        <w:tc>
          <w:tcPr>
            <w:tcW w:w="3670" w:type="dxa"/>
            <w:tcBorders>
              <w:top w:val="single" w:sz="4" w:space="0" w:color="FFFF00"/>
              <w:bottom w:val="single" w:sz="4" w:space="0" w:color="FFFF00"/>
            </w:tcBorders>
            <w:shd w:val="clear" w:color="auto" w:fill="auto"/>
            <w:vAlign w:val="center"/>
          </w:tcPr>
          <w:p w:rsidR="00C862C6" w:rsidRPr="00E71A11" w:rsidRDefault="003C03E1" w:rsidP="00C862C6">
            <w:pPr>
              <w:jc w:val="right"/>
              <w:rPr>
                <w:rFonts w:ascii="Tahoma" w:eastAsia="HGS教科書体" w:hAnsi="Tahoma" w:cs="Tahoma"/>
                <w:sz w:val="24"/>
              </w:rPr>
            </w:pPr>
            <w:r w:rsidRPr="00E71A11">
              <w:rPr>
                <w:rFonts w:ascii="Tahoma" w:eastAsia="HGS教科書体" w:hAnsi="Tahoma" w:cs="Tahoma"/>
                <w:sz w:val="24"/>
              </w:rPr>
              <w:t>mir</w:t>
            </w:r>
            <w:r w:rsidR="00A45978" w:rsidRPr="00E71A11">
              <w:rPr>
                <w:rFonts w:ascii="Tahoma" w:eastAsia="HGS教科書体" w:hAnsi="Tahoma" w:cs="Tahoma"/>
                <w:sz w:val="24"/>
              </w:rPr>
              <w:t>yenda</w:t>
            </w:r>
          </w:p>
        </w:tc>
        <w:tc>
          <w:tcPr>
            <w:tcW w:w="1696" w:type="dxa"/>
            <w:tcBorders>
              <w:top w:val="single" w:sz="4" w:space="0" w:color="FFFF00"/>
              <w:bottom w:val="single" w:sz="4" w:space="0" w:color="FFFF00"/>
            </w:tcBorders>
            <w:shd w:val="clear" w:color="auto" w:fill="auto"/>
            <w:vAlign w:val="center"/>
          </w:tcPr>
          <w:p w:rsidR="00C862C6" w:rsidRPr="00C862C6" w:rsidRDefault="00C862C6" w:rsidP="00C862C6">
            <w:pPr>
              <w:jc w:val="center"/>
              <w:rPr>
                <w:rFonts w:ascii="HGS創英角ﾎﾟｯﾌﾟ体" w:eastAsia="HGS創英角ﾎﾟｯﾌﾟ体" w:hAnsi="HGS創英角ﾎﾟｯﾌﾟ体"/>
                <w:sz w:val="26"/>
                <w:szCs w:val="26"/>
              </w:rPr>
            </w:pPr>
            <w:r w:rsidRPr="00C862C6">
              <w:rPr>
                <w:rFonts w:ascii="HGS創英角ﾎﾟｯﾌﾟ体" w:eastAsia="HGS創英角ﾎﾟｯﾌﾟ体" w:hAnsi="HGS創英角ﾎﾟｯﾌﾟ体" w:hint="eastAsia"/>
                <w:sz w:val="26"/>
                <w:szCs w:val="26"/>
              </w:rPr>
              <w:t>９：１５</w:t>
            </w:r>
          </w:p>
        </w:tc>
        <w:tc>
          <w:tcPr>
            <w:tcW w:w="3706" w:type="dxa"/>
            <w:tcBorders>
              <w:top w:val="single" w:sz="4" w:space="0" w:color="FFFF00"/>
              <w:bottom w:val="single" w:sz="4" w:space="0" w:color="FFFF00"/>
            </w:tcBorders>
            <w:shd w:val="clear" w:color="auto" w:fill="auto"/>
            <w:vAlign w:val="center"/>
          </w:tcPr>
          <w:p w:rsidR="00C862C6" w:rsidRPr="00E71A11" w:rsidRDefault="00A45978" w:rsidP="00C862C6">
            <w:pPr>
              <w:jc w:val="left"/>
              <w:rPr>
                <w:rFonts w:ascii="Tahoma" w:eastAsia="HGS教科書体" w:hAnsi="Tahoma" w:cs="Tahoma"/>
                <w:sz w:val="22"/>
                <w:szCs w:val="22"/>
              </w:rPr>
            </w:pPr>
            <w:r w:rsidRPr="00E71A11">
              <w:rPr>
                <w:rFonts w:ascii="Tahoma" w:eastAsia="HGS教科書体" w:hAnsi="Tahoma" w:cs="Tahoma"/>
                <w:sz w:val="22"/>
                <w:szCs w:val="22"/>
              </w:rPr>
              <w:t>Pulong sa Umaga</w:t>
            </w:r>
          </w:p>
        </w:tc>
      </w:tr>
      <w:tr w:rsidR="00C862C6" w:rsidRPr="00C862C6" w:rsidTr="00855AB8">
        <w:trPr>
          <w:trHeight w:val="330"/>
        </w:trPr>
        <w:tc>
          <w:tcPr>
            <w:tcW w:w="3670" w:type="dxa"/>
            <w:tcBorders>
              <w:top w:val="single" w:sz="4" w:space="0" w:color="FFFF00"/>
            </w:tcBorders>
            <w:shd w:val="clear" w:color="auto" w:fill="auto"/>
            <w:vAlign w:val="center"/>
          </w:tcPr>
          <w:p w:rsidR="00C862C6" w:rsidRPr="00E71A11" w:rsidRDefault="003C03E1" w:rsidP="00A45978">
            <w:pPr>
              <w:ind w:right="18"/>
              <w:jc w:val="right"/>
              <w:rPr>
                <w:rFonts w:ascii="Tahoma" w:eastAsia="HGS教科書体" w:hAnsi="Tahoma" w:cs="Tahoma"/>
                <w:sz w:val="24"/>
              </w:rPr>
            </w:pPr>
            <w:r w:rsidRPr="00E71A11">
              <w:rPr>
                <w:rFonts w:ascii="Tahoma" w:eastAsia="HGS教科書体" w:hAnsi="Tahoma" w:cs="Tahoma"/>
                <w:sz w:val="24"/>
              </w:rPr>
              <w:t xml:space="preserve">Maglalaro sa labas o kaya ay sa loob nang </w:t>
            </w:r>
            <w:r w:rsidR="00A45978" w:rsidRPr="00E71A11">
              <w:rPr>
                <w:rFonts w:ascii="Tahoma" w:eastAsia="HGS教科書体" w:hAnsi="Tahoma" w:cs="Tahoma"/>
                <w:sz w:val="24"/>
              </w:rPr>
              <w:t>Hoikuen</w:t>
            </w:r>
          </w:p>
        </w:tc>
        <w:tc>
          <w:tcPr>
            <w:tcW w:w="1696" w:type="dxa"/>
            <w:tcBorders>
              <w:top w:val="single" w:sz="4" w:space="0" w:color="FFFF00"/>
            </w:tcBorders>
            <w:shd w:val="clear" w:color="auto" w:fill="auto"/>
            <w:vAlign w:val="center"/>
          </w:tcPr>
          <w:p w:rsidR="00C862C6" w:rsidRPr="00C862C6" w:rsidRDefault="00C862C6" w:rsidP="00C862C6">
            <w:pPr>
              <w:jc w:val="center"/>
              <w:rPr>
                <w:rFonts w:ascii="HGS創英角ﾎﾟｯﾌﾟ体" w:eastAsia="HGS創英角ﾎﾟｯﾌﾟ体" w:hAnsi="HGS創英角ﾎﾟｯﾌﾟ体"/>
                <w:sz w:val="26"/>
                <w:szCs w:val="26"/>
              </w:rPr>
            </w:pPr>
            <w:r w:rsidRPr="00C862C6">
              <w:rPr>
                <w:rFonts w:ascii="HGS創英角ﾎﾟｯﾌﾟ体" w:eastAsia="HGS創英角ﾎﾟｯﾌﾟ体" w:hAnsi="HGS創英角ﾎﾟｯﾌﾟ体" w:hint="eastAsia"/>
                <w:sz w:val="26"/>
                <w:szCs w:val="26"/>
              </w:rPr>
              <w:t>１０：００</w:t>
            </w:r>
          </w:p>
        </w:tc>
        <w:tc>
          <w:tcPr>
            <w:tcW w:w="3706" w:type="dxa"/>
            <w:tcBorders>
              <w:top w:val="single" w:sz="4" w:space="0" w:color="FFFF00"/>
            </w:tcBorders>
            <w:shd w:val="clear" w:color="auto" w:fill="auto"/>
            <w:vAlign w:val="center"/>
          </w:tcPr>
          <w:p w:rsidR="00C862C6" w:rsidRPr="00E71A11" w:rsidRDefault="003C03E1" w:rsidP="00267B37">
            <w:pPr>
              <w:jc w:val="left"/>
              <w:rPr>
                <w:rFonts w:ascii="Tahoma" w:eastAsia="HGS教科書体" w:hAnsi="Tahoma" w:cs="Tahoma"/>
                <w:sz w:val="22"/>
                <w:szCs w:val="22"/>
              </w:rPr>
            </w:pPr>
            <w:r w:rsidRPr="00E71A11">
              <w:rPr>
                <w:rFonts w:ascii="Tahoma" w:eastAsia="HGS教科書体" w:hAnsi="Tahoma" w:cs="Tahoma"/>
                <w:sz w:val="22"/>
                <w:szCs w:val="22"/>
              </w:rPr>
              <w:t xml:space="preserve">maglalaro sa </w:t>
            </w:r>
            <w:r w:rsidR="00267B37" w:rsidRPr="00E71A11">
              <w:rPr>
                <w:rFonts w:ascii="Tahoma" w:eastAsia="HGS教科書体" w:hAnsi="Tahoma" w:cs="Tahoma"/>
                <w:sz w:val="22"/>
                <w:szCs w:val="22"/>
              </w:rPr>
              <w:t>kanya-kanyang lugar</w:t>
            </w:r>
          </w:p>
        </w:tc>
      </w:tr>
      <w:tr w:rsidR="00C862C6" w:rsidRPr="00C862C6" w:rsidTr="00855AB8">
        <w:tc>
          <w:tcPr>
            <w:tcW w:w="3670" w:type="dxa"/>
            <w:tcBorders>
              <w:bottom w:val="single" w:sz="4" w:space="0" w:color="FFFF00"/>
            </w:tcBorders>
            <w:shd w:val="clear" w:color="auto" w:fill="auto"/>
            <w:vAlign w:val="center"/>
          </w:tcPr>
          <w:p w:rsidR="00C862C6" w:rsidRPr="00E71A11" w:rsidRDefault="00A45978" w:rsidP="00C862C6">
            <w:pPr>
              <w:jc w:val="right"/>
              <w:rPr>
                <w:rFonts w:ascii="Tahoma" w:eastAsia="HGS教科書体" w:hAnsi="Tahoma" w:cs="Tahoma"/>
                <w:sz w:val="24"/>
              </w:rPr>
            </w:pPr>
            <w:r w:rsidRPr="00E71A11">
              <w:rPr>
                <w:rFonts w:ascii="Tahoma" w:eastAsia="HGS教科書体" w:hAnsi="Tahoma" w:cs="Tahoma"/>
                <w:sz w:val="24"/>
              </w:rPr>
              <w:t>tanghalian</w:t>
            </w:r>
          </w:p>
        </w:tc>
        <w:tc>
          <w:tcPr>
            <w:tcW w:w="1696" w:type="dxa"/>
            <w:tcBorders>
              <w:bottom w:val="single" w:sz="4" w:space="0" w:color="FFFF00"/>
            </w:tcBorders>
            <w:shd w:val="clear" w:color="auto" w:fill="auto"/>
            <w:vAlign w:val="center"/>
          </w:tcPr>
          <w:p w:rsidR="00C862C6" w:rsidRPr="00C862C6" w:rsidRDefault="00C862C6" w:rsidP="00C862C6">
            <w:pPr>
              <w:jc w:val="center"/>
              <w:rPr>
                <w:rFonts w:ascii="HGS創英角ﾎﾟｯﾌﾟ体" w:eastAsia="HGS創英角ﾎﾟｯﾌﾟ体" w:hAnsi="HGS創英角ﾎﾟｯﾌﾟ体"/>
                <w:sz w:val="26"/>
                <w:szCs w:val="26"/>
              </w:rPr>
            </w:pPr>
            <w:r w:rsidRPr="00C862C6">
              <w:rPr>
                <w:rFonts w:ascii="HGS創英角ﾎﾟｯﾌﾟ体" w:eastAsia="HGS創英角ﾎﾟｯﾌﾟ体" w:hAnsi="HGS創英角ﾎﾟｯﾌﾟ体" w:hint="eastAsia"/>
                <w:sz w:val="26"/>
                <w:szCs w:val="26"/>
              </w:rPr>
              <w:t>１１：００</w:t>
            </w:r>
          </w:p>
        </w:tc>
        <w:tc>
          <w:tcPr>
            <w:tcW w:w="3706" w:type="dxa"/>
            <w:tcBorders>
              <w:bottom w:val="single" w:sz="4" w:space="0" w:color="FFFF00"/>
            </w:tcBorders>
            <w:shd w:val="clear" w:color="auto" w:fill="auto"/>
            <w:vAlign w:val="center"/>
          </w:tcPr>
          <w:p w:rsidR="00C862C6" w:rsidRPr="00E71A11" w:rsidRDefault="00A45978" w:rsidP="00C862C6">
            <w:pPr>
              <w:jc w:val="left"/>
              <w:rPr>
                <w:rFonts w:ascii="Tahoma" w:eastAsia="HGS教科書体" w:hAnsi="Tahoma" w:cs="Tahoma"/>
                <w:sz w:val="22"/>
                <w:szCs w:val="22"/>
              </w:rPr>
            </w:pPr>
            <w:r w:rsidRPr="00E71A11">
              <w:rPr>
                <w:rFonts w:ascii="Tahoma" w:eastAsia="HGS教科書体" w:hAnsi="Tahoma" w:cs="Tahoma"/>
                <w:sz w:val="22"/>
                <w:szCs w:val="22"/>
              </w:rPr>
              <w:t>tanghalian</w:t>
            </w:r>
          </w:p>
        </w:tc>
      </w:tr>
      <w:tr w:rsidR="00C862C6" w:rsidRPr="00C862C6" w:rsidTr="00855AB8">
        <w:tc>
          <w:tcPr>
            <w:tcW w:w="3670" w:type="dxa"/>
            <w:tcBorders>
              <w:top w:val="single" w:sz="4" w:space="0" w:color="FFFF00"/>
              <w:bottom w:val="single" w:sz="4" w:space="0" w:color="FFFF00"/>
            </w:tcBorders>
            <w:shd w:val="clear" w:color="auto" w:fill="auto"/>
            <w:vAlign w:val="center"/>
          </w:tcPr>
          <w:p w:rsidR="00C862C6" w:rsidRPr="00E71A11" w:rsidRDefault="00A45978" w:rsidP="00A45978">
            <w:pPr>
              <w:wordWrap w:val="0"/>
              <w:jc w:val="right"/>
              <w:rPr>
                <w:rFonts w:ascii="Tahoma" w:eastAsia="HGS教科書体" w:hAnsi="Tahoma" w:cs="Tahoma"/>
                <w:sz w:val="24"/>
              </w:rPr>
            </w:pPr>
            <w:r w:rsidRPr="00E71A11">
              <w:rPr>
                <w:rFonts w:ascii="Tahoma" w:eastAsia="HGS教科書体" w:hAnsi="Tahoma" w:cs="Tahoma"/>
                <w:sz w:val="24"/>
              </w:rPr>
              <w:t>tulog sa tanghali</w:t>
            </w:r>
          </w:p>
        </w:tc>
        <w:tc>
          <w:tcPr>
            <w:tcW w:w="1696" w:type="dxa"/>
            <w:tcBorders>
              <w:top w:val="single" w:sz="4" w:space="0" w:color="FFFF00"/>
              <w:bottom w:val="single" w:sz="4" w:space="0" w:color="FFFF00"/>
            </w:tcBorders>
            <w:shd w:val="clear" w:color="auto" w:fill="auto"/>
            <w:vAlign w:val="center"/>
          </w:tcPr>
          <w:p w:rsidR="00C862C6" w:rsidRPr="00C862C6" w:rsidRDefault="00C862C6" w:rsidP="00C862C6">
            <w:pPr>
              <w:jc w:val="center"/>
              <w:rPr>
                <w:rFonts w:ascii="HGS創英角ﾎﾟｯﾌﾟ体" w:eastAsia="HGS創英角ﾎﾟｯﾌﾟ体" w:hAnsi="HGS創英角ﾎﾟｯﾌﾟ体"/>
                <w:sz w:val="26"/>
                <w:szCs w:val="26"/>
              </w:rPr>
            </w:pPr>
            <w:r w:rsidRPr="00C862C6">
              <w:rPr>
                <w:rFonts w:ascii="HGS創英角ﾎﾟｯﾌﾟ体" w:eastAsia="HGS創英角ﾎﾟｯﾌﾟ体" w:hAnsi="HGS創英角ﾎﾟｯﾌﾟ体" w:hint="eastAsia"/>
                <w:sz w:val="26"/>
                <w:szCs w:val="26"/>
              </w:rPr>
              <w:t>１２：３０</w:t>
            </w:r>
          </w:p>
        </w:tc>
        <w:tc>
          <w:tcPr>
            <w:tcW w:w="3706" w:type="dxa"/>
            <w:tcBorders>
              <w:top w:val="single" w:sz="4" w:space="0" w:color="FFFF00"/>
              <w:bottom w:val="single" w:sz="4" w:space="0" w:color="FFFF00"/>
            </w:tcBorders>
            <w:shd w:val="clear" w:color="auto" w:fill="auto"/>
            <w:vAlign w:val="center"/>
          </w:tcPr>
          <w:p w:rsidR="00A45978" w:rsidRPr="00E71A11" w:rsidRDefault="00DF1C9B" w:rsidP="00AE3B86">
            <w:pPr>
              <w:jc w:val="left"/>
              <w:rPr>
                <w:rFonts w:ascii="Tahoma" w:eastAsia="HGS教科書体" w:hAnsi="Tahoma" w:cs="Tahoma"/>
                <w:szCs w:val="21"/>
              </w:rPr>
            </w:pPr>
            <w:r w:rsidRPr="00E71A11">
              <w:rPr>
                <w:rFonts w:ascii="Tahoma" w:eastAsia="HGS教科書体" w:hAnsi="Tahoma" w:cs="Tahoma"/>
                <w:szCs w:val="21"/>
              </w:rPr>
              <w:t>tulog sa tanghali</w:t>
            </w:r>
            <w:r w:rsidR="00A45978" w:rsidRPr="00E71A11">
              <w:rPr>
                <w:rFonts w:ascii="Tahoma" w:eastAsia="HGS教科書体" w:hAnsi="Tahoma" w:cs="Tahoma"/>
                <w:szCs w:val="21"/>
              </w:rPr>
              <w:t>-</w:t>
            </w:r>
            <w:r w:rsidR="00855AB8" w:rsidRPr="00855AB8">
              <w:rPr>
                <w:rFonts w:ascii="Tahoma" w:eastAsia="HGS教科書体" w:hAnsi="Tahoma" w:cs="Tahoma" w:hint="eastAsia"/>
                <w:szCs w:val="21"/>
                <w:highlight w:val="yellow"/>
              </w:rPr>
              <w:t>○○</w:t>
            </w:r>
            <w:r w:rsidR="00855AB8">
              <w:rPr>
                <w:rFonts w:ascii="Tahoma" w:eastAsia="HGS教科書体" w:hAnsi="Tahoma" w:cs="Tahoma" w:hint="eastAsia"/>
                <w:szCs w:val="21"/>
              </w:rPr>
              <w:t xml:space="preserve"> </w:t>
            </w:r>
            <w:r w:rsidRPr="00E71A11">
              <w:rPr>
                <w:rFonts w:ascii="Tahoma" w:eastAsia="HGS教科書体" w:hAnsi="Tahoma" w:cs="Tahoma"/>
                <w:szCs w:val="21"/>
              </w:rPr>
              <w:t>edad nang bata</w:t>
            </w:r>
          </w:p>
          <w:p w:rsidR="00C862C6" w:rsidRPr="00E71A11" w:rsidRDefault="00AE3B86" w:rsidP="00A45978">
            <w:pPr>
              <w:jc w:val="left"/>
              <w:rPr>
                <w:rFonts w:ascii="Tahoma" w:eastAsia="HGS教科書体" w:hAnsi="Tahoma" w:cs="Tahoma"/>
                <w:sz w:val="22"/>
                <w:szCs w:val="22"/>
              </w:rPr>
            </w:pPr>
            <w:r w:rsidRPr="00E71A11">
              <w:rPr>
                <w:rFonts w:ascii="Tahoma" w:eastAsia="HGS教科書体" w:hAnsi="Tahoma" w:cs="Tahoma"/>
                <w:sz w:val="22"/>
                <w:szCs w:val="22"/>
              </w:rPr>
              <w:t>maglalaro</w:t>
            </w:r>
            <w:r w:rsidR="00A45978" w:rsidRPr="00E71A11">
              <w:rPr>
                <w:rFonts w:ascii="Tahoma" w:eastAsia="HGS教科書体" w:hAnsi="Tahoma" w:cs="Tahoma"/>
                <w:sz w:val="22"/>
                <w:szCs w:val="22"/>
              </w:rPr>
              <w:t xml:space="preserve"> </w:t>
            </w:r>
            <w:r w:rsidR="00855AB8">
              <w:rPr>
                <w:rFonts w:ascii="Tahoma" w:eastAsia="HGS教科書体" w:hAnsi="Tahoma" w:cs="Tahoma"/>
                <w:sz w:val="22"/>
                <w:szCs w:val="22"/>
              </w:rPr>
              <w:t>-</w:t>
            </w:r>
            <w:r w:rsidR="00855AB8" w:rsidRPr="00855AB8">
              <w:rPr>
                <w:rFonts w:ascii="Tahoma" w:eastAsia="HGS教科書体" w:hAnsi="Tahoma" w:cs="Tahoma" w:hint="eastAsia"/>
                <w:sz w:val="22"/>
                <w:szCs w:val="22"/>
                <w:highlight w:val="yellow"/>
              </w:rPr>
              <w:t>○○</w:t>
            </w:r>
            <w:r w:rsidR="00855AB8">
              <w:rPr>
                <w:rFonts w:ascii="Tahoma" w:eastAsia="HGS教科書体" w:hAnsi="Tahoma" w:cs="Tahoma" w:hint="eastAsia"/>
                <w:sz w:val="22"/>
                <w:szCs w:val="22"/>
              </w:rPr>
              <w:t xml:space="preserve"> </w:t>
            </w:r>
            <w:r w:rsidRPr="00E71A11">
              <w:rPr>
                <w:rFonts w:ascii="Tahoma" w:eastAsia="HGS教科書体" w:hAnsi="Tahoma" w:cs="Tahoma"/>
                <w:sz w:val="22"/>
                <w:szCs w:val="22"/>
              </w:rPr>
              <w:t>edad nang bata</w:t>
            </w:r>
          </w:p>
        </w:tc>
      </w:tr>
      <w:tr w:rsidR="00C862C6" w:rsidRPr="00C862C6" w:rsidTr="00855AB8">
        <w:trPr>
          <w:trHeight w:val="600"/>
        </w:trPr>
        <w:tc>
          <w:tcPr>
            <w:tcW w:w="3670" w:type="dxa"/>
            <w:tcBorders>
              <w:top w:val="single" w:sz="4" w:space="0" w:color="FFFF00"/>
              <w:bottom w:val="single" w:sz="4" w:space="0" w:color="FFFF00"/>
            </w:tcBorders>
            <w:shd w:val="clear" w:color="auto" w:fill="auto"/>
            <w:vAlign w:val="center"/>
          </w:tcPr>
          <w:p w:rsidR="00C862C6" w:rsidRPr="00E71A11" w:rsidRDefault="00A45978" w:rsidP="00C862C6">
            <w:pPr>
              <w:jc w:val="right"/>
              <w:rPr>
                <w:rFonts w:ascii="Tahoma" w:eastAsia="HGS教科書体" w:hAnsi="Tahoma" w:cs="Tahoma"/>
                <w:sz w:val="24"/>
              </w:rPr>
            </w:pPr>
            <w:r w:rsidRPr="00E71A11">
              <w:rPr>
                <w:rFonts w:ascii="Tahoma" w:eastAsia="HGS教科書体" w:hAnsi="Tahoma" w:cs="Tahoma"/>
                <w:sz w:val="24"/>
              </w:rPr>
              <w:t>miryenda</w:t>
            </w:r>
          </w:p>
        </w:tc>
        <w:tc>
          <w:tcPr>
            <w:tcW w:w="1696" w:type="dxa"/>
            <w:tcBorders>
              <w:top w:val="single" w:sz="4" w:space="0" w:color="FFFF00"/>
              <w:bottom w:val="single" w:sz="4" w:space="0" w:color="FFFF00"/>
            </w:tcBorders>
            <w:shd w:val="clear" w:color="auto" w:fill="auto"/>
            <w:vAlign w:val="center"/>
          </w:tcPr>
          <w:p w:rsidR="00C862C6" w:rsidRPr="00C862C6" w:rsidRDefault="00C862C6" w:rsidP="00C862C6">
            <w:pPr>
              <w:jc w:val="center"/>
              <w:rPr>
                <w:rFonts w:ascii="HGS創英角ﾎﾟｯﾌﾟ体" w:eastAsia="HGS創英角ﾎﾟｯﾌﾟ体" w:hAnsi="HGS創英角ﾎﾟｯﾌﾟ体"/>
                <w:sz w:val="26"/>
                <w:szCs w:val="26"/>
              </w:rPr>
            </w:pPr>
            <w:r w:rsidRPr="00C862C6">
              <w:rPr>
                <w:rFonts w:ascii="HGS創英角ﾎﾟｯﾌﾟ体" w:eastAsia="HGS創英角ﾎﾟｯﾌﾟ体" w:hAnsi="HGS創英角ﾎﾟｯﾌﾟ体" w:hint="eastAsia"/>
                <w:sz w:val="26"/>
                <w:szCs w:val="26"/>
              </w:rPr>
              <w:t>１５：００</w:t>
            </w:r>
          </w:p>
        </w:tc>
        <w:tc>
          <w:tcPr>
            <w:tcW w:w="3706" w:type="dxa"/>
            <w:tcBorders>
              <w:top w:val="single" w:sz="4" w:space="0" w:color="FFFF00"/>
              <w:bottom w:val="single" w:sz="4" w:space="0" w:color="FFFF00"/>
            </w:tcBorders>
            <w:shd w:val="clear" w:color="auto" w:fill="auto"/>
            <w:vAlign w:val="center"/>
          </w:tcPr>
          <w:p w:rsidR="00C862C6" w:rsidRPr="00E71A11" w:rsidRDefault="00A45978" w:rsidP="00C862C6">
            <w:pPr>
              <w:jc w:val="left"/>
              <w:rPr>
                <w:rFonts w:ascii="Tahoma" w:eastAsia="HGS教科書体" w:hAnsi="Tahoma" w:cs="Tahoma"/>
                <w:sz w:val="22"/>
                <w:szCs w:val="22"/>
              </w:rPr>
            </w:pPr>
            <w:r w:rsidRPr="00E71A11">
              <w:rPr>
                <w:rFonts w:ascii="Tahoma" w:eastAsia="HGS教科書体" w:hAnsi="Tahoma" w:cs="Tahoma"/>
                <w:sz w:val="22"/>
                <w:szCs w:val="22"/>
              </w:rPr>
              <w:t>miryenda</w:t>
            </w:r>
          </w:p>
        </w:tc>
      </w:tr>
      <w:tr w:rsidR="00C862C6" w:rsidRPr="00C862C6" w:rsidTr="00855AB8">
        <w:trPr>
          <w:trHeight w:val="540"/>
        </w:trPr>
        <w:tc>
          <w:tcPr>
            <w:tcW w:w="3670" w:type="dxa"/>
            <w:tcBorders>
              <w:top w:val="single" w:sz="4" w:space="0" w:color="FFFF00"/>
              <w:bottom w:val="single" w:sz="4" w:space="0" w:color="FFFF00"/>
            </w:tcBorders>
            <w:shd w:val="clear" w:color="auto" w:fill="auto"/>
            <w:vAlign w:val="center"/>
          </w:tcPr>
          <w:p w:rsidR="00C862C6" w:rsidRPr="00E71A11" w:rsidRDefault="00A45978" w:rsidP="00C862C6">
            <w:pPr>
              <w:jc w:val="right"/>
              <w:rPr>
                <w:rFonts w:ascii="Tahoma" w:eastAsia="HGS教科書体" w:hAnsi="Tahoma" w:cs="Tahoma"/>
                <w:sz w:val="24"/>
              </w:rPr>
            </w:pPr>
            <w:r w:rsidRPr="00E71A11">
              <w:rPr>
                <w:rFonts w:ascii="Tahoma" w:eastAsia="HGS教科書体" w:hAnsi="Tahoma" w:cs="Tahoma"/>
                <w:sz w:val="24"/>
              </w:rPr>
              <w:t>maglalaro</w:t>
            </w:r>
          </w:p>
        </w:tc>
        <w:tc>
          <w:tcPr>
            <w:tcW w:w="1696" w:type="dxa"/>
            <w:tcBorders>
              <w:top w:val="single" w:sz="4" w:space="0" w:color="FFFF00"/>
              <w:bottom w:val="single" w:sz="4" w:space="0" w:color="FFFF00"/>
            </w:tcBorders>
            <w:shd w:val="clear" w:color="auto" w:fill="auto"/>
            <w:vAlign w:val="center"/>
          </w:tcPr>
          <w:p w:rsidR="00C862C6" w:rsidRPr="00C862C6" w:rsidRDefault="00C862C6" w:rsidP="00C862C6">
            <w:pPr>
              <w:jc w:val="center"/>
              <w:rPr>
                <w:rFonts w:ascii="HGS創英角ﾎﾟｯﾌﾟ体" w:eastAsia="HGS創英角ﾎﾟｯﾌﾟ体" w:hAnsi="HGS創英角ﾎﾟｯﾌﾟ体"/>
                <w:sz w:val="26"/>
                <w:szCs w:val="26"/>
              </w:rPr>
            </w:pPr>
            <w:r w:rsidRPr="00C862C6">
              <w:rPr>
                <w:rFonts w:ascii="HGS創英角ﾎﾟｯﾌﾟ体" w:eastAsia="HGS創英角ﾎﾟｯﾌﾟ体" w:hAnsi="HGS創英角ﾎﾟｯﾌﾟ体" w:hint="eastAsia"/>
                <w:sz w:val="26"/>
                <w:szCs w:val="26"/>
              </w:rPr>
              <w:t>１６：００</w:t>
            </w:r>
          </w:p>
        </w:tc>
        <w:tc>
          <w:tcPr>
            <w:tcW w:w="3706" w:type="dxa"/>
            <w:tcBorders>
              <w:top w:val="single" w:sz="4" w:space="0" w:color="FFFF00"/>
              <w:bottom w:val="single" w:sz="4" w:space="0" w:color="FFFF00"/>
            </w:tcBorders>
            <w:shd w:val="clear" w:color="auto" w:fill="auto"/>
            <w:vAlign w:val="center"/>
          </w:tcPr>
          <w:p w:rsidR="00C862C6" w:rsidRPr="00E71A11" w:rsidRDefault="00A45978" w:rsidP="00C862C6">
            <w:pPr>
              <w:jc w:val="left"/>
              <w:rPr>
                <w:rFonts w:ascii="Tahoma" w:eastAsia="HGS教科書体" w:hAnsi="Tahoma" w:cs="Tahoma"/>
                <w:sz w:val="22"/>
                <w:szCs w:val="22"/>
              </w:rPr>
            </w:pPr>
            <w:r w:rsidRPr="00E71A11">
              <w:rPr>
                <w:rFonts w:ascii="Tahoma" w:eastAsia="HGS教科書体" w:hAnsi="Tahoma" w:cs="Tahoma"/>
                <w:sz w:val="22"/>
                <w:szCs w:val="22"/>
              </w:rPr>
              <w:t>pulong sa uwian</w:t>
            </w:r>
          </w:p>
        </w:tc>
      </w:tr>
      <w:tr w:rsidR="00E71A11" w:rsidRPr="00C862C6" w:rsidTr="00855AB8">
        <w:trPr>
          <w:trHeight w:val="660"/>
        </w:trPr>
        <w:tc>
          <w:tcPr>
            <w:tcW w:w="3670" w:type="dxa"/>
            <w:tcBorders>
              <w:top w:val="single" w:sz="4" w:space="0" w:color="FFFF00"/>
            </w:tcBorders>
            <w:shd w:val="clear" w:color="auto" w:fill="auto"/>
            <w:vAlign w:val="center"/>
          </w:tcPr>
          <w:p w:rsidR="00E71A11" w:rsidRPr="00E71A11" w:rsidRDefault="00E71A11" w:rsidP="00E71A11">
            <w:pPr>
              <w:jc w:val="right"/>
              <w:rPr>
                <w:rFonts w:ascii="Tahoma" w:eastAsia="HGS教科書体" w:hAnsi="Tahoma" w:cs="Tahoma"/>
                <w:sz w:val="22"/>
                <w:szCs w:val="22"/>
              </w:rPr>
            </w:pPr>
            <w:r w:rsidRPr="00E71A11">
              <w:rPr>
                <w:rFonts w:ascii="Tahoma" w:eastAsia="HGS教科書体" w:hAnsi="Tahoma" w:cs="Tahoma"/>
                <w:sz w:val="22"/>
                <w:szCs w:val="22"/>
              </w:rPr>
              <w:t>sunod-sunod na magsisipagbabaan</w:t>
            </w:r>
          </w:p>
        </w:tc>
        <w:tc>
          <w:tcPr>
            <w:tcW w:w="1696" w:type="dxa"/>
            <w:tcBorders>
              <w:top w:val="single" w:sz="4" w:space="0" w:color="FFFF00"/>
            </w:tcBorders>
            <w:shd w:val="clear" w:color="auto" w:fill="auto"/>
            <w:vAlign w:val="center"/>
          </w:tcPr>
          <w:p w:rsidR="00E71A11" w:rsidRPr="00C862C6" w:rsidRDefault="00E71A11" w:rsidP="00C862C6">
            <w:pPr>
              <w:jc w:val="center"/>
              <w:rPr>
                <w:rFonts w:ascii="HGS創英角ﾎﾟｯﾌﾟ体" w:eastAsia="HGS創英角ﾎﾟｯﾌﾟ体" w:hAnsi="HGS創英角ﾎﾟｯﾌﾟ体"/>
                <w:sz w:val="26"/>
                <w:szCs w:val="26"/>
              </w:rPr>
            </w:pPr>
            <w:r w:rsidRPr="00C862C6">
              <w:rPr>
                <w:rFonts w:ascii="HGS創英角ﾎﾟｯﾌﾟ体" w:eastAsia="HGS創英角ﾎﾟｯﾌﾟ体" w:hAnsi="HGS創英角ﾎﾟｯﾌﾟ体" w:hint="eastAsia"/>
                <w:sz w:val="26"/>
                <w:szCs w:val="26"/>
              </w:rPr>
              <w:t>１７：００</w:t>
            </w:r>
          </w:p>
        </w:tc>
        <w:tc>
          <w:tcPr>
            <w:tcW w:w="3706" w:type="dxa"/>
            <w:tcBorders>
              <w:top w:val="single" w:sz="4" w:space="0" w:color="FFFF00"/>
            </w:tcBorders>
            <w:shd w:val="clear" w:color="auto" w:fill="auto"/>
            <w:vAlign w:val="center"/>
          </w:tcPr>
          <w:p w:rsidR="00E71A11" w:rsidRPr="00E71A11" w:rsidRDefault="0055776C" w:rsidP="00C862C6">
            <w:pPr>
              <w:jc w:val="left"/>
              <w:rPr>
                <w:rFonts w:ascii="Tahoma" w:eastAsia="HGS教科書体" w:hAnsi="Tahoma" w:cs="Tahoma"/>
                <w:sz w:val="22"/>
                <w:szCs w:val="22"/>
              </w:rPr>
            </w:pPr>
            <w:r>
              <w:rPr>
                <w:rFonts w:ascii="HGS教科書体" w:eastAsia="HGS教科書体"/>
                <w:noProof/>
                <w:sz w:val="28"/>
                <w:szCs w:val="28"/>
              </w:rPr>
              <w:drawing>
                <wp:anchor distT="0" distB="0" distL="114300" distR="114300" simplePos="0" relativeHeight="251754496" behindDoc="0" locked="0" layoutInCell="1" allowOverlap="1" wp14:anchorId="67276A7B" wp14:editId="6E2CCFB1">
                  <wp:simplePos x="0" y="0"/>
                  <wp:positionH relativeFrom="column">
                    <wp:posOffset>1856105</wp:posOffset>
                  </wp:positionH>
                  <wp:positionV relativeFrom="paragraph">
                    <wp:posOffset>343535</wp:posOffset>
                  </wp:positionV>
                  <wp:extent cx="732155" cy="541020"/>
                  <wp:effectExtent l="0" t="0" r="0" b="0"/>
                  <wp:wrapNone/>
                  <wp:docPr id="35" name="図 35" descr="E:\DATA\BMP\CLIPART\01_STUDY\POSE\POSE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DATA\BMP\CLIPART\01_STUDY\POSE\POSE003.b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3215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E71A11" w:rsidRPr="00E71A11">
              <w:rPr>
                <w:rFonts w:ascii="Tahoma" w:eastAsia="HGS教科書体" w:hAnsi="Tahoma" w:cs="Tahoma"/>
                <w:sz w:val="22"/>
                <w:szCs w:val="22"/>
              </w:rPr>
              <w:t>sunod-sunod na magsisipagbabaan</w:t>
            </w:r>
          </w:p>
        </w:tc>
      </w:tr>
      <w:tr w:rsidR="00E71A11" w:rsidRPr="00C862C6" w:rsidTr="00855AB8">
        <w:trPr>
          <w:trHeight w:val="648"/>
        </w:trPr>
        <w:tc>
          <w:tcPr>
            <w:tcW w:w="3670" w:type="dxa"/>
            <w:tcBorders>
              <w:bottom w:val="single" w:sz="4" w:space="0" w:color="FFFF00"/>
            </w:tcBorders>
            <w:shd w:val="clear" w:color="auto" w:fill="auto"/>
            <w:vAlign w:val="center"/>
          </w:tcPr>
          <w:p w:rsidR="00E71A11" w:rsidRPr="00E71A11" w:rsidRDefault="00E71A11" w:rsidP="00DA2520">
            <w:pPr>
              <w:wordWrap w:val="0"/>
              <w:jc w:val="right"/>
              <w:rPr>
                <w:rFonts w:ascii="Tahoma" w:eastAsia="HGS教科書体" w:hAnsi="Tahoma" w:cs="Tahoma"/>
                <w:sz w:val="24"/>
              </w:rPr>
            </w:pPr>
            <w:r w:rsidRPr="00E71A11">
              <w:rPr>
                <w:rFonts w:ascii="Tahoma" w:eastAsia="HGS教科書体" w:hAnsi="Tahoma" w:cs="Tahoma"/>
                <w:sz w:val="24"/>
              </w:rPr>
              <w:t>dagdag oras sa pagpapaalaga</w:t>
            </w:r>
          </w:p>
          <w:p w:rsidR="00E71A11" w:rsidRPr="00E71A11" w:rsidRDefault="00E71A11" w:rsidP="00DA2520">
            <w:pPr>
              <w:wordWrap w:val="0"/>
              <w:jc w:val="right"/>
              <w:rPr>
                <w:rFonts w:ascii="Tahoma" w:eastAsia="HGS教科書体" w:hAnsi="Tahoma" w:cs="Tahoma"/>
                <w:sz w:val="24"/>
              </w:rPr>
            </w:pPr>
            <w:r w:rsidRPr="00E71A11">
              <w:rPr>
                <w:rFonts w:ascii="Tahoma" w:eastAsia="HGS教科書体" w:hAnsi="Tahoma" w:cs="Tahoma"/>
                <w:sz w:val="24"/>
              </w:rPr>
              <w:t>（</w:t>
            </w:r>
            <w:r w:rsidRPr="00E71A11">
              <w:rPr>
                <w:rFonts w:ascii="Tahoma" w:eastAsia="HGS教科書体" w:hAnsi="Tahoma" w:cs="Tahoma"/>
                <w:sz w:val="24"/>
              </w:rPr>
              <w:t>May bayad</w:t>
            </w:r>
            <w:r w:rsidRPr="00E71A11">
              <w:rPr>
                <w:rFonts w:ascii="Tahoma" w:eastAsia="HGS教科書体" w:hAnsi="Tahoma" w:cs="Tahoma"/>
                <w:sz w:val="24"/>
              </w:rPr>
              <w:t>）</w:t>
            </w:r>
          </w:p>
        </w:tc>
        <w:tc>
          <w:tcPr>
            <w:tcW w:w="1696" w:type="dxa"/>
            <w:tcBorders>
              <w:bottom w:val="single" w:sz="4" w:space="0" w:color="FFFF00"/>
            </w:tcBorders>
            <w:shd w:val="clear" w:color="auto" w:fill="auto"/>
            <w:vAlign w:val="center"/>
          </w:tcPr>
          <w:p w:rsidR="00E71A11" w:rsidRPr="00C862C6" w:rsidRDefault="00E71A11" w:rsidP="00C862C6">
            <w:pPr>
              <w:jc w:val="center"/>
              <w:rPr>
                <w:rFonts w:ascii="HGS創英角ﾎﾟｯﾌﾟ体" w:eastAsia="HGS創英角ﾎﾟｯﾌﾟ体" w:hAnsi="HGS創英角ﾎﾟｯﾌﾟ体"/>
                <w:sz w:val="26"/>
                <w:szCs w:val="26"/>
              </w:rPr>
            </w:pPr>
            <w:r w:rsidRPr="00C862C6">
              <w:rPr>
                <w:rFonts w:ascii="HGS創英角ﾎﾟｯﾌﾟ体" w:eastAsia="HGS創英角ﾎﾟｯﾌﾟ体" w:hAnsi="HGS創英角ﾎﾟｯﾌﾟ体" w:hint="eastAsia"/>
                <w:sz w:val="26"/>
                <w:szCs w:val="26"/>
              </w:rPr>
              <w:t>１８：００</w:t>
            </w:r>
          </w:p>
        </w:tc>
        <w:tc>
          <w:tcPr>
            <w:tcW w:w="3706" w:type="dxa"/>
            <w:tcBorders>
              <w:bottom w:val="single" w:sz="4" w:space="0" w:color="FFFF00"/>
            </w:tcBorders>
            <w:shd w:val="clear" w:color="auto" w:fill="auto"/>
            <w:vAlign w:val="center"/>
          </w:tcPr>
          <w:p w:rsidR="00E71A11" w:rsidRPr="00E71A11" w:rsidRDefault="00E71A11" w:rsidP="00C862C6">
            <w:pPr>
              <w:jc w:val="left"/>
              <w:rPr>
                <w:rFonts w:ascii="Tahoma" w:eastAsia="HGS教科書体" w:hAnsi="Tahoma" w:cs="Tahoma"/>
                <w:sz w:val="22"/>
                <w:szCs w:val="22"/>
              </w:rPr>
            </w:pPr>
            <w:r w:rsidRPr="00E71A11">
              <w:rPr>
                <w:rFonts w:ascii="Tahoma" w:eastAsia="HGS教科書体" w:hAnsi="Tahoma" w:cs="Tahoma"/>
                <w:sz w:val="22"/>
                <w:szCs w:val="22"/>
              </w:rPr>
              <w:t>dagdag oras sa pagpapaalaga</w:t>
            </w:r>
          </w:p>
          <w:p w:rsidR="00E71A11" w:rsidRPr="00E71A11" w:rsidRDefault="00E71A11" w:rsidP="00DA2520">
            <w:pPr>
              <w:jc w:val="left"/>
              <w:rPr>
                <w:rFonts w:ascii="Tahoma" w:eastAsia="HGS教科書体" w:hAnsi="Tahoma" w:cs="Tahoma"/>
                <w:sz w:val="22"/>
                <w:szCs w:val="22"/>
              </w:rPr>
            </w:pPr>
            <w:r w:rsidRPr="00E71A11">
              <w:rPr>
                <w:rFonts w:ascii="Tahoma" w:eastAsia="HGS教科書体" w:hAnsi="Tahoma" w:cs="Tahoma"/>
                <w:sz w:val="22"/>
                <w:szCs w:val="22"/>
              </w:rPr>
              <w:t>（</w:t>
            </w:r>
            <w:r w:rsidRPr="00E71A11">
              <w:rPr>
                <w:rFonts w:ascii="Tahoma" w:eastAsia="HGS教科書体" w:hAnsi="Tahoma" w:cs="Tahoma"/>
                <w:sz w:val="22"/>
                <w:szCs w:val="22"/>
              </w:rPr>
              <w:t>May bayad</w:t>
            </w:r>
            <w:r w:rsidRPr="00E71A11">
              <w:rPr>
                <w:rFonts w:ascii="Tahoma" w:eastAsia="HGS教科書体" w:hAnsi="Tahoma" w:cs="Tahoma"/>
                <w:sz w:val="22"/>
                <w:szCs w:val="22"/>
              </w:rPr>
              <w:t>）</w:t>
            </w:r>
          </w:p>
        </w:tc>
      </w:tr>
      <w:tr w:rsidR="00E71A11" w:rsidRPr="00C862C6" w:rsidTr="00855AB8">
        <w:trPr>
          <w:trHeight w:val="584"/>
        </w:trPr>
        <w:tc>
          <w:tcPr>
            <w:tcW w:w="3670" w:type="dxa"/>
            <w:tcBorders>
              <w:top w:val="single" w:sz="4" w:space="0" w:color="FFFF00"/>
              <w:bottom w:val="single" w:sz="4" w:space="0" w:color="FFFF00"/>
            </w:tcBorders>
            <w:shd w:val="clear" w:color="auto" w:fill="auto"/>
            <w:vAlign w:val="center"/>
          </w:tcPr>
          <w:p w:rsidR="00E71A11" w:rsidRPr="00E71A11" w:rsidRDefault="00E71A11" w:rsidP="00C862C6">
            <w:pPr>
              <w:jc w:val="right"/>
              <w:rPr>
                <w:rFonts w:ascii="Tahoma" w:eastAsia="HGS教科書体" w:hAnsi="Tahoma" w:cs="Tahoma"/>
                <w:sz w:val="24"/>
              </w:rPr>
            </w:pPr>
            <w:r w:rsidRPr="00E71A11">
              <w:rPr>
                <w:rFonts w:ascii="Tahoma" w:eastAsia="HGS教科書体" w:hAnsi="Tahoma" w:cs="Tahoma"/>
                <w:sz w:val="24"/>
              </w:rPr>
              <w:t>miryenda</w:t>
            </w:r>
          </w:p>
        </w:tc>
        <w:tc>
          <w:tcPr>
            <w:tcW w:w="1696" w:type="dxa"/>
            <w:tcBorders>
              <w:top w:val="single" w:sz="4" w:space="0" w:color="FFFF00"/>
              <w:bottom w:val="single" w:sz="4" w:space="0" w:color="FFFF00"/>
            </w:tcBorders>
            <w:shd w:val="clear" w:color="auto" w:fill="auto"/>
            <w:vAlign w:val="center"/>
          </w:tcPr>
          <w:p w:rsidR="00E71A11" w:rsidRPr="00C862C6" w:rsidRDefault="00E71A11" w:rsidP="00C862C6">
            <w:pPr>
              <w:jc w:val="center"/>
              <w:rPr>
                <w:rFonts w:ascii="HGS創英角ﾎﾟｯﾌﾟ体" w:eastAsia="HGS創英角ﾎﾟｯﾌﾟ体" w:hAnsi="HGS創英角ﾎﾟｯﾌﾟ体"/>
                <w:sz w:val="26"/>
                <w:szCs w:val="26"/>
              </w:rPr>
            </w:pPr>
            <w:r w:rsidRPr="00C862C6">
              <w:rPr>
                <w:rFonts w:ascii="HGS創英角ﾎﾟｯﾌﾟ体" w:eastAsia="HGS創英角ﾎﾟｯﾌﾟ体" w:hAnsi="HGS創英角ﾎﾟｯﾌﾟ体" w:hint="eastAsia"/>
                <w:sz w:val="26"/>
                <w:szCs w:val="26"/>
              </w:rPr>
              <w:t>１８：３０</w:t>
            </w:r>
          </w:p>
        </w:tc>
        <w:tc>
          <w:tcPr>
            <w:tcW w:w="3706" w:type="dxa"/>
            <w:tcBorders>
              <w:top w:val="single" w:sz="4" w:space="0" w:color="FFFF00"/>
              <w:bottom w:val="single" w:sz="4" w:space="0" w:color="FFFF00"/>
            </w:tcBorders>
            <w:shd w:val="clear" w:color="auto" w:fill="auto"/>
            <w:vAlign w:val="center"/>
          </w:tcPr>
          <w:p w:rsidR="00E71A11" w:rsidRPr="00E71A11" w:rsidRDefault="00E71A11" w:rsidP="00A45978">
            <w:pPr>
              <w:jc w:val="left"/>
              <w:rPr>
                <w:rFonts w:ascii="Tahoma" w:eastAsia="HGS教科書体" w:hAnsi="Tahoma" w:cs="Tahoma"/>
                <w:sz w:val="22"/>
                <w:szCs w:val="22"/>
              </w:rPr>
            </w:pPr>
            <w:r w:rsidRPr="00E71A11">
              <w:rPr>
                <w:rFonts w:ascii="Tahoma" w:eastAsia="HGS教科書体" w:hAnsi="Tahoma" w:cs="Tahoma"/>
                <w:sz w:val="22"/>
                <w:szCs w:val="22"/>
              </w:rPr>
              <w:t>miryenda</w:t>
            </w:r>
          </w:p>
        </w:tc>
      </w:tr>
      <w:tr w:rsidR="00E71A11" w:rsidRPr="00C862C6" w:rsidTr="00855AB8">
        <w:trPr>
          <w:trHeight w:val="660"/>
        </w:trPr>
        <w:tc>
          <w:tcPr>
            <w:tcW w:w="3670" w:type="dxa"/>
            <w:tcBorders>
              <w:top w:val="single" w:sz="4" w:space="0" w:color="FFFF00"/>
            </w:tcBorders>
            <w:shd w:val="clear" w:color="auto" w:fill="auto"/>
            <w:vAlign w:val="center"/>
          </w:tcPr>
          <w:p w:rsidR="00E71A11" w:rsidRPr="00E71A11" w:rsidRDefault="00E71A11" w:rsidP="00866C03">
            <w:pPr>
              <w:wordWrap w:val="0"/>
              <w:jc w:val="right"/>
              <w:rPr>
                <w:rFonts w:ascii="Tahoma" w:eastAsia="HGS教科書体" w:hAnsi="Tahoma" w:cs="Tahoma"/>
                <w:sz w:val="24"/>
              </w:rPr>
            </w:pPr>
            <w:r w:rsidRPr="00E71A11">
              <w:rPr>
                <w:rFonts w:ascii="Tahoma" w:eastAsia="HGS教科書体" w:hAnsi="Tahoma" w:cs="Tahoma"/>
                <w:sz w:val="24"/>
              </w:rPr>
              <w:t>Oras ng pagsara</w:t>
            </w:r>
          </w:p>
        </w:tc>
        <w:tc>
          <w:tcPr>
            <w:tcW w:w="1696" w:type="dxa"/>
            <w:tcBorders>
              <w:top w:val="single" w:sz="4" w:space="0" w:color="FFFF00"/>
            </w:tcBorders>
            <w:shd w:val="clear" w:color="auto" w:fill="auto"/>
            <w:vAlign w:val="center"/>
          </w:tcPr>
          <w:p w:rsidR="00E71A11" w:rsidRPr="00C862C6" w:rsidRDefault="00E71A11" w:rsidP="00C862C6">
            <w:pPr>
              <w:jc w:val="center"/>
              <w:rPr>
                <w:rFonts w:ascii="HGS創英角ﾎﾟｯﾌﾟ体" w:eastAsia="HGS創英角ﾎﾟｯﾌﾟ体" w:hAnsi="HGS創英角ﾎﾟｯﾌﾟ体"/>
                <w:sz w:val="26"/>
                <w:szCs w:val="26"/>
              </w:rPr>
            </w:pPr>
            <w:r w:rsidRPr="00C862C6">
              <w:rPr>
                <w:rFonts w:ascii="HGS創英角ﾎﾟｯﾌﾟ体" w:eastAsia="HGS創英角ﾎﾟｯﾌﾟ体" w:hAnsi="HGS創英角ﾎﾟｯﾌﾟ体" w:hint="eastAsia"/>
                <w:sz w:val="26"/>
                <w:szCs w:val="26"/>
              </w:rPr>
              <w:t>１９：００</w:t>
            </w:r>
          </w:p>
        </w:tc>
        <w:tc>
          <w:tcPr>
            <w:tcW w:w="3706" w:type="dxa"/>
            <w:tcBorders>
              <w:top w:val="single" w:sz="4" w:space="0" w:color="FFFF00"/>
            </w:tcBorders>
            <w:shd w:val="clear" w:color="auto" w:fill="auto"/>
            <w:vAlign w:val="center"/>
          </w:tcPr>
          <w:p w:rsidR="00E71A11" w:rsidRPr="00E71A11" w:rsidRDefault="00E71A11" w:rsidP="00C862C6">
            <w:pPr>
              <w:jc w:val="left"/>
              <w:rPr>
                <w:rFonts w:ascii="Tahoma" w:eastAsia="HGS教科書体" w:hAnsi="Tahoma" w:cs="Tahoma"/>
                <w:sz w:val="22"/>
                <w:szCs w:val="22"/>
              </w:rPr>
            </w:pPr>
            <w:r w:rsidRPr="00E71A11">
              <w:rPr>
                <w:rFonts w:ascii="Tahoma" w:eastAsia="HGS教科書体" w:hAnsi="Tahoma" w:cs="Tahoma"/>
                <w:sz w:val="22"/>
                <w:szCs w:val="22"/>
              </w:rPr>
              <w:t>Oras ng pagsara</w:t>
            </w:r>
          </w:p>
        </w:tc>
      </w:tr>
    </w:tbl>
    <w:p w:rsidR="003104AA" w:rsidRPr="00E71A11" w:rsidRDefault="00C862C6" w:rsidP="00D5660C">
      <w:pPr>
        <w:rPr>
          <w:rFonts w:ascii="Tahoma" w:eastAsia="HGS教科書体" w:hAnsi="Tahoma" w:cs="Tahoma"/>
          <w:sz w:val="24"/>
        </w:rPr>
      </w:pPr>
      <w:r w:rsidRPr="00E71A11">
        <w:rPr>
          <w:rFonts w:ascii="MS UI Gothic" w:eastAsia="MS UI Gothic" w:hAnsi="MS UI Gothic" w:cs="MS UI Gothic" w:hint="eastAsia"/>
          <w:sz w:val="24"/>
        </w:rPr>
        <w:t>◆</w:t>
      </w:r>
      <w:r w:rsidR="00F74B69" w:rsidRPr="00E71A11">
        <w:rPr>
          <w:rFonts w:ascii="Tahoma" w:eastAsia="HGS教科書体" w:hAnsi="Tahoma" w:cs="Tahoma"/>
          <w:sz w:val="24"/>
        </w:rPr>
        <w:t>Ang mga nakasulat na iskedyul ay mga batayan lamang, paminsan-minsan ay nagbabago.</w:t>
      </w:r>
    </w:p>
    <w:p w:rsidR="00C862C6" w:rsidRPr="00E71A11" w:rsidRDefault="0036229F" w:rsidP="0036229F">
      <w:pPr>
        <w:rPr>
          <w:rFonts w:ascii="Tahoma" w:eastAsia="HGS教科書体" w:hAnsi="Tahoma" w:cs="Tahoma"/>
          <w:sz w:val="24"/>
        </w:rPr>
      </w:pPr>
      <w:r w:rsidRPr="00E71A11">
        <w:rPr>
          <w:rFonts w:ascii="MS UI Gothic" w:eastAsia="MS UI Gothic" w:hAnsi="MS UI Gothic" w:cs="MS UI Gothic" w:hint="eastAsia"/>
          <w:sz w:val="24"/>
        </w:rPr>
        <w:t>◆</w:t>
      </w:r>
      <w:r w:rsidR="0084000C" w:rsidRPr="00E71A11">
        <w:rPr>
          <w:rFonts w:ascii="Tahoma" w:eastAsia="HGS教科書体" w:hAnsi="Tahoma" w:cs="Tahoma"/>
          <w:sz w:val="24"/>
        </w:rPr>
        <w:t>Ang ukol sa mga 0 ang edad , ang pag-aalaga ay itutugma sa kanya-kanyang kalagayan nang bata.</w:t>
      </w:r>
    </w:p>
    <w:p w:rsidR="00757D62" w:rsidRPr="0032704E" w:rsidRDefault="0036229F" w:rsidP="0032704E">
      <w:pPr>
        <w:jc w:val="center"/>
        <w:rPr>
          <w:rFonts w:ascii="HGS教科書体" w:eastAsia="HGS教科書体"/>
          <w:b/>
          <w:bCs/>
          <w:sz w:val="32"/>
          <w:szCs w:val="32"/>
        </w:rPr>
      </w:pPr>
      <w:r w:rsidRPr="00E71A11">
        <w:rPr>
          <w:rFonts w:ascii="HGS教科書体" w:eastAsia="HGS教科書体"/>
          <w:b/>
          <w:bCs/>
          <w:sz w:val="32"/>
          <w:szCs w:val="32"/>
        </w:rPr>
        <w:br w:type="page"/>
      </w:r>
      <w:r w:rsidR="00757D62" w:rsidRPr="009A6213">
        <w:rPr>
          <w:rFonts w:ascii="Tahoma" w:eastAsia="HGS教科書体" w:hAnsi="Tahoma" w:cs="Tahoma"/>
          <w:b/>
          <w:bCs/>
          <w:sz w:val="32"/>
          <w:szCs w:val="32"/>
          <w:shd w:val="pct15" w:color="auto" w:fill="FFFFFF"/>
        </w:rPr>
        <w:lastRenderedPageBreak/>
        <w:t>Mga Dadalhin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134"/>
        <w:gridCol w:w="1134"/>
        <w:gridCol w:w="1134"/>
        <w:gridCol w:w="1134"/>
      </w:tblGrid>
      <w:tr w:rsidR="00F036BB" w:rsidRPr="009A6213" w:rsidTr="00966319">
        <w:trPr>
          <w:trHeight w:val="519"/>
        </w:trPr>
        <w:tc>
          <w:tcPr>
            <w:tcW w:w="4678" w:type="dxa"/>
            <w:shd w:val="clear" w:color="auto" w:fill="auto"/>
          </w:tcPr>
          <w:p w:rsidR="00F036BB" w:rsidRPr="009A6213" w:rsidRDefault="00F036BB" w:rsidP="00C862C6">
            <w:pPr>
              <w:rPr>
                <w:rFonts w:ascii="Tahoma" w:eastAsia="HGS教科書体" w:hAnsi="Tahoma" w:cs="Tahoma"/>
                <w:sz w:val="24"/>
              </w:rPr>
            </w:pPr>
          </w:p>
        </w:tc>
        <w:tc>
          <w:tcPr>
            <w:tcW w:w="1134" w:type="dxa"/>
            <w:shd w:val="clear" w:color="auto" w:fill="auto"/>
            <w:vAlign w:val="center"/>
          </w:tcPr>
          <w:p w:rsidR="009A7271" w:rsidRPr="0032704E" w:rsidRDefault="009A7271" w:rsidP="009A6213">
            <w:pPr>
              <w:jc w:val="left"/>
              <w:rPr>
                <w:rFonts w:ascii="Tahoma" w:eastAsia="HGS教科書体" w:hAnsi="Tahoma" w:cs="Tahoma"/>
                <w:sz w:val="18"/>
                <w:szCs w:val="18"/>
              </w:rPr>
            </w:pPr>
            <w:r w:rsidRPr="0032704E">
              <w:rPr>
                <w:rFonts w:ascii="Tahoma" w:eastAsia="HGS教科書体" w:hAnsi="Tahoma" w:cs="Tahoma"/>
                <w:sz w:val="18"/>
                <w:szCs w:val="18"/>
              </w:rPr>
              <w:t>0 na edad</w:t>
            </w:r>
          </w:p>
        </w:tc>
        <w:tc>
          <w:tcPr>
            <w:tcW w:w="1134" w:type="dxa"/>
            <w:shd w:val="clear" w:color="auto" w:fill="auto"/>
            <w:vAlign w:val="center"/>
          </w:tcPr>
          <w:p w:rsidR="009A7271" w:rsidRPr="0032704E" w:rsidRDefault="009A7271" w:rsidP="009A6213">
            <w:pPr>
              <w:jc w:val="left"/>
              <w:rPr>
                <w:rFonts w:ascii="Tahoma" w:eastAsia="HGS教科書体" w:hAnsi="Tahoma" w:cs="Tahoma"/>
                <w:sz w:val="18"/>
                <w:szCs w:val="18"/>
              </w:rPr>
            </w:pPr>
            <w:r w:rsidRPr="0032704E">
              <w:rPr>
                <w:rFonts w:ascii="Tahoma" w:eastAsia="HGS教科書体" w:hAnsi="Tahoma" w:cs="Tahoma"/>
                <w:sz w:val="18"/>
                <w:szCs w:val="18"/>
                <w:highlight w:val="yellow"/>
              </w:rPr>
              <w:t>1/2</w:t>
            </w:r>
            <w:r w:rsidRPr="0032704E">
              <w:rPr>
                <w:rFonts w:ascii="Tahoma" w:eastAsia="HGS教科書体" w:hAnsi="Tahoma" w:cs="Tahoma"/>
                <w:sz w:val="18"/>
                <w:szCs w:val="18"/>
              </w:rPr>
              <w:t xml:space="preserve"> taon na bata</w:t>
            </w:r>
          </w:p>
        </w:tc>
        <w:tc>
          <w:tcPr>
            <w:tcW w:w="1134" w:type="dxa"/>
            <w:shd w:val="clear" w:color="auto" w:fill="auto"/>
            <w:vAlign w:val="center"/>
          </w:tcPr>
          <w:p w:rsidR="009A7271" w:rsidRPr="0032704E" w:rsidRDefault="009A7271" w:rsidP="009A6213">
            <w:pPr>
              <w:jc w:val="left"/>
              <w:rPr>
                <w:rFonts w:ascii="Tahoma" w:eastAsia="HGS教科書体" w:hAnsi="Tahoma" w:cs="Tahoma"/>
                <w:sz w:val="18"/>
                <w:szCs w:val="18"/>
              </w:rPr>
            </w:pPr>
            <w:r w:rsidRPr="0032704E">
              <w:rPr>
                <w:rFonts w:ascii="Tahoma" w:eastAsia="HGS教科書体" w:hAnsi="Tahoma" w:cs="Tahoma"/>
                <w:sz w:val="18"/>
                <w:szCs w:val="18"/>
                <w:highlight w:val="yellow"/>
              </w:rPr>
              <w:t>3</w:t>
            </w:r>
            <w:r w:rsidRPr="0032704E">
              <w:rPr>
                <w:rFonts w:ascii="Tahoma" w:eastAsia="HGS教科書体" w:hAnsi="Tahoma" w:cs="Tahoma"/>
                <w:sz w:val="18"/>
                <w:szCs w:val="18"/>
              </w:rPr>
              <w:t xml:space="preserve"> taon na bata</w:t>
            </w:r>
          </w:p>
        </w:tc>
        <w:tc>
          <w:tcPr>
            <w:tcW w:w="1134" w:type="dxa"/>
            <w:shd w:val="clear" w:color="auto" w:fill="auto"/>
            <w:vAlign w:val="center"/>
          </w:tcPr>
          <w:p w:rsidR="009A7271" w:rsidRPr="0032704E" w:rsidRDefault="009A7271" w:rsidP="009A6213">
            <w:pPr>
              <w:jc w:val="left"/>
              <w:rPr>
                <w:rFonts w:ascii="Tahoma" w:eastAsia="HGS教科書体" w:hAnsi="Tahoma" w:cs="Tahoma"/>
                <w:sz w:val="18"/>
                <w:szCs w:val="18"/>
              </w:rPr>
            </w:pPr>
            <w:r w:rsidRPr="0032704E">
              <w:rPr>
                <w:rFonts w:ascii="Tahoma" w:eastAsia="HGS教科書体" w:hAnsi="Tahoma" w:cs="Tahoma"/>
                <w:sz w:val="18"/>
                <w:szCs w:val="18"/>
                <w:highlight w:val="yellow"/>
              </w:rPr>
              <w:t>4/5</w:t>
            </w:r>
            <w:r w:rsidRPr="0032704E">
              <w:rPr>
                <w:rFonts w:ascii="Tahoma" w:eastAsia="HGS教科書体" w:hAnsi="Tahoma" w:cs="Tahoma"/>
                <w:sz w:val="18"/>
                <w:szCs w:val="18"/>
              </w:rPr>
              <w:t xml:space="preserve"> taon na bata</w:t>
            </w:r>
          </w:p>
        </w:tc>
      </w:tr>
      <w:tr w:rsidR="00F036BB" w:rsidRPr="00C862C6" w:rsidTr="00966319">
        <w:trPr>
          <w:trHeight w:val="1051"/>
        </w:trPr>
        <w:tc>
          <w:tcPr>
            <w:tcW w:w="4678" w:type="dxa"/>
            <w:shd w:val="clear" w:color="auto" w:fill="auto"/>
            <w:vAlign w:val="center"/>
          </w:tcPr>
          <w:p w:rsidR="00F036BB" w:rsidRPr="009A6213" w:rsidRDefault="00946518" w:rsidP="00C862C6">
            <w:pPr>
              <w:rPr>
                <w:rFonts w:ascii="Tahoma" w:eastAsia="HGS教科書体" w:hAnsi="Tahoma" w:cs="Tahoma"/>
                <w:sz w:val="24"/>
              </w:rPr>
            </w:pPr>
            <w:r w:rsidRPr="009A6213">
              <w:rPr>
                <w:rFonts w:ascii="Tahoma" w:eastAsia="HGS教科書体" w:hAnsi="Tahoma" w:cs="Tahoma"/>
                <w:sz w:val="24"/>
              </w:rPr>
              <w:t>Damit na pampalit</w:t>
            </w:r>
          </w:p>
          <w:p w:rsidR="00E93B5A" w:rsidRPr="00966319" w:rsidRDefault="009A6213" w:rsidP="00C862C6">
            <w:pPr>
              <w:rPr>
                <w:rFonts w:ascii="Tahoma" w:eastAsia="HGS教科書体" w:hAnsi="Tahoma" w:cs="Tahoma"/>
                <w:sz w:val="18"/>
                <w:szCs w:val="18"/>
              </w:rPr>
            </w:pPr>
            <w:r w:rsidRPr="00966319">
              <w:rPr>
                <w:noProof/>
                <w:sz w:val="18"/>
                <w:szCs w:val="18"/>
              </w:rPr>
              <w:drawing>
                <wp:anchor distT="0" distB="0" distL="114300" distR="114300" simplePos="0" relativeHeight="251721728" behindDoc="0" locked="0" layoutInCell="1" allowOverlap="1" wp14:anchorId="1FE01FC5" wp14:editId="742F852E">
                  <wp:simplePos x="0" y="0"/>
                  <wp:positionH relativeFrom="column">
                    <wp:posOffset>1848485</wp:posOffset>
                  </wp:positionH>
                  <wp:positionV relativeFrom="paragraph">
                    <wp:posOffset>247015</wp:posOffset>
                  </wp:positionV>
                  <wp:extent cx="1017270" cy="678180"/>
                  <wp:effectExtent l="0" t="0" r="0" b="0"/>
                  <wp:wrapNone/>
                  <wp:docPr id="2" name="図 2" descr="C:\Users\YODT01\AppData\Local\Microsoft\Windows\Temporary Internet Files\Content.Word\IMG_2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ODT01\AppData\Local\Microsoft\Windows\Temporary Internet Files\Content.Word\IMG_2809.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727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9A7271" w:rsidRPr="00966319">
              <w:rPr>
                <w:rFonts w:ascii="Tahoma" w:eastAsia="HGS教科書体" w:hAnsi="Tahoma" w:cs="Tahoma"/>
                <w:sz w:val="18"/>
                <w:szCs w:val="18"/>
              </w:rPr>
              <w:t xml:space="preserve">Pambaba at pantaas na </w:t>
            </w:r>
            <w:r w:rsidR="00946518" w:rsidRPr="00966319">
              <w:rPr>
                <w:rFonts w:ascii="Tahoma" w:eastAsia="HGS教科書体" w:hAnsi="Tahoma" w:cs="Tahoma"/>
                <w:sz w:val="18"/>
                <w:szCs w:val="18"/>
              </w:rPr>
              <w:t>damit, panloob na damit, medyas</w:t>
            </w:r>
          </w:p>
        </w:tc>
        <w:tc>
          <w:tcPr>
            <w:tcW w:w="1134" w:type="dxa"/>
            <w:shd w:val="clear" w:color="auto" w:fill="auto"/>
            <w:vAlign w:val="center"/>
          </w:tcPr>
          <w:p w:rsidR="00F036BB" w:rsidRPr="00C862C6" w:rsidRDefault="00F036BB" w:rsidP="00C862C6">
            <w:pPr>
              <w:rPr>
                <w:rFonts w:ascii="HGS教科書体" w:eastAsia="HGS教科書体" w:hAnsi="ＭＳ 明朝"/>
                <w:sz w:val="24"/>
              </w:rPr>
            </w:pPr>
          </w:p>
        </w:tc>
        <w:tc>
          <w:tcPr>
            <w:tcW w:w="1134" w:type="dxa"/>
            <w:shd w:val="clear" w:color="auto" w:fill="auto"/>
            <w:vAlign w:val="center"/>
          </w:tcPr>
          <w:p w:rsidR="00F036BB" w:rsidRPr="00C862C6" w:rsidRDefault="00F036BB" w:rsidP="00C862C6">
            <w:pPr>
              <w:rPr>
                <w:rFonts w:ascii="HGS教科書体" w:eastAsia="HGS教科書体" w:hAnsi="ＭＳ 明朝"/>
                <w:sz w:val="24"/>
              </w:rPr>
            </w:pPr>
          </w:p>
        </w:tc>
        <w:tc>
          <w:tcPr>
            <w:tcW w:w="1134" w:type="dxa"/>
            <w:shd w:val="clear" w:color="auto" w:fill="auto"/>
            <w:vAlign w:val="center"/>
          </w:tcPr>
          <w:p w:rsidR="00F036BB" w:rsidRPr="00C862C6" w:rsidRDefault="00F036BB" w:rsidP="00C862C6">
            <w:pPr>
              <w:rPr>
                <w:rFonts w:ascii="HGS教科書体" w:eastAsia="HGS教科書体" w:hAnsi="ＭＳ 明朝"/>
                <w:sz w:val="24"/>
              </w:rPr>
            </w:pPr>
          </w:p>
        </w:tc>
        <w:tc>
          <w:tcPr>
            <w:tcW w:w="1134" w:type="dxa"/>
            <w:shd w:val="clear" w:color="auto" w:fill="auto"/>
            <w:vAlign w:val="center"/>
          </w:tcPr>
          <w:p w:rsidR="00F036BB" w:rsidRPr="00C862C6" w:rsidRDefault="00F036BB" w:rsidP="00C862C6">
            <w:pPr>
              <w:rPr>
                <w:rFonts w:ascii="HGS教科書体" w:eastAsia="HGS教科書体" w:hAnsi="ＭＳ 明朝"/>
                <w:sz w:val="24"/>
              </w:rPr>
            </w:pPr>
          </w:p>
        </w:tc>
      </w:tr>
      <w:tr w:rsidR="00E93B5A" w:rsidRPr="00C862C6" w:rsidTr="00966319">
        <w:trPr>
          <w:trHeight w:val="1003"/>
        </w:trPr>
        <w:tc>
          <w:tcPr>
            <w:tcW w:w="4678" w:type="dxa"/>
            <w:shd w:val="clear" w:color="auto" w:fill="auto"/>
            <w:vAlign w:val="center"/>
          </w:tcPr>
          <w:p w:rsidR="009A6213" w:rsidRDefault="00946518" w:rsidP="00C862C6">
            <w:pPr>
              <w:rPr>
                <w:rFonts w:ascii="Tahoma" w:eastAsia="HGS教科書体" w:hAnsi="Tahoma" w:cs="Tahoma"/>
                <w:sz w:val="24"/>
              </w:rPr>
            </w:pPr>
            <w:r w:rsidRPr="009A6213">
              <w:rPr>
                <w:rFonts w:ascii="Tahoma" w:eastAsia="HGS教科書体" w:hAnsi="Tahoma" w:cs="Tahoma"/>
                <w:sz w:val="24"/>
              </w:rPr>
              <w:t>lalagyan nang</w:t>
            </w:r>
          </w:p>
          <w:p w:rsidR="009A6213" w:rsidRPr="009A6213" w:rsidRDefault="00946518" w:rsidP="00C862C6">
            <w:pPr>
              <w:rPr>
                <w:rFonts w:ascii="Tahoma" w:eastAsia="HGS教科書体" w:hAnsi="Tahoma" w:cs="Tahoma"/>
                <w:sz w:val="24"/>
              </w:rPr>
            </w:pPr>
            <w:r w:rsidRPr="009A6213">
              <w:rPr>
                <w:rFonts w:ascii="Tahoma" w:eastAsia="HGS教科書体" w:hAnsi="Tahoma" w:cs="Tahoma"/>
                <w:sz w:val="24"/>
              </w:rPr>
              <w:t xml:space="preserve"> damit pamalit</w:t>
            </w:r>
            <w:r w:rsidR="002B1FE3" w:rsidRPr="009A6213">
              <w:rPr>
                <w:rFonts w:ascii="Tahoma" w:eastAsia="HGS教科書体" w:hAnsi="Tahoma" w:cs="Tahoma"/>
                <w:sz w:val="24"/>
              </w:rPr>
              <w:t xml:space="preserve"> </w:t>
            </w:r>
          </w:p>
          <w:p w:rsidR="007A452D" w:rsidRPr="009A6213" w:rsidRDefault="007A452D" w:rsidP="00C862C6">
            <w:pPr>
              <w:rPr>
                <w:rFonts w:ascii="Tahoma" w:hAnsi="Tahoma" w:cs="Tahoma"/>
                <w:noProof/>
                <w:sz w:val="18"/>
                <w:szCs w:val="18"/>
              </w:rPr>
            </w:pPr>
            <w:r w:rsidRPr="009A6213">
              <w:rPr>
                <w:rFonts w:ascii="Tahoma" w:eastAsia="HGS教科書体" w:hAnsi="Tahoma" w:cs="Tahoma"/>
                <w:sz w:val="18"/>
                <w:szCs w:val="18"/>
              </w:rPr>
              <w:t xml:space="preserve">medyo may kalakihan, mga </w:t>
            </w:r>
            <w:r w:rsidRPr="009A6213">
              <w:rPr>
                <w:rFonts w:ascii="Tahoma" w:eastAsia="HGS教科書体" w:hAnsi="Tahoma" w:cs="Tahoma"/>
                <w:sz w:val="18"/>
                <w:szCs w:val="18"/>
                <w:highlight w:val="yellow"/>
              </w:rPr>
              <w:t>40</w:t>
            </w:r>
            <w:r w:rsidR="009A6213">
              <w:rPr>
                <w:rFonts w:ascii="Tahoma" w:eastAsia="HGS教科書体" w:hAnsi="Tahoma" w:cs="Tahoma" w:hint="eastAsia"/>
                <w:sz w:val="18"/>
                <w:szCs w:val="18"/>
              </w:rPr>
              <w:t xml:space="preserve"> </w:t>
            </w:r>
            <w:r w:rsidRPr="009A6213">
              <w:rPr>
                <w:rFonts w:ascii="Tahoma" w:eastAsia="HGS教科書体" w:hAnsi="Tahoma" w:cs="Tahoma"/>
                <w:sz w:val="18"/>
                <w:szCs w:val="18"/>
              </w:rPr>
              <w:t>cm</w:t>
            </w:r>
            <w:r w:rsidR="009A6213">
              <w:rPr>
                <w:rFonts w:ascii="Tahoma" w:eastAsia="HGS教科書体" w:hAnsi="Tahoma" w:cs="Tahoma" w:hint="eastAsia"/>
                <w:sz w:val="18"/>
                <w:szCs w:val="18"/>
              </w:rPr>
              <w:t xml:space="preserve"> </w:t>
            </w:r>
            <w:r w:rsidRPr="009A6213">
              <w:rPr>
                <w:rFonts w:ascii="Tahoma" w:eastAsia="HGS教科書体" w:hAnsi="Tahoma" w:cs="Tahoma"/>
                <w:sz w:val="18"/>
                <w:szCs w:val="18"/>
              </w:rPr>
              <w:t>X</w:t>
            </w:r>
            <w:r w:rsidR="009A6213">
              <w:rPr>
                <w:rFonts w:ascii="Tahoma" w:eastAsia="HGS教科書体" w:hAnsi="Tahoma" w:cs="Tahoma" w:hint="eastAsia"/>
                <w:sz w:val="18"/>
                <w:szCs w:val="18"/>
              </w:rPr>
              <w:t xml:space="preserve"> </w:t>
            </w:r>
            <w:r w:rsidRPr="009A6213">
              <w:rPr>
                <w:rFonts w:ascii="Tahoma" w:eastAsia="HGS教科書体" w:hAnsi="Tahoma" w:cs="Tahoma"/>
                <w:sz w:val="18"/>
                <w:szCs w:val="18"/>
                <w:highlight w:val="yellow"/>
              </w:rPr>
              <w:t>5</w:t>
            </w:r>
            <w:r w:rsidR="00946518" w:rsidRPr="009A6213">
              <w:rPr>
                <w:rFonts w:ascii="Tahoma" w:eastAsia="HGS教科書体" w:hAnsi="Tahoma" w:cs="Tahoma"/>
                <w:sz w:val="18"/>
                <w:szCs w:val="18"/>
                <w:highlight w:val="yellow"/>
              </w:rPr>
              <w:t>0</w:t>
            </w:r>
            <w:r w:rsidR="009A6213">
              <w:rPr>
                <w:rFonts w:ascii="Tahoma" w:eastAsia="HGS教科書体" w:hAnsi="Tahoma" w:cs="Tahoma" w:hint="eastAsia"/>
                <w:sz w:val="18"/>
                <w:szCs w:val="18"/>
              </w:rPr>
              <w:t xml:space="preserve"> </w:t>
            </w:r>
            <w:r w:rsidR="00946518" w:rsidRPr="009A6213">
              <w:rPr>
                <w:rFonts w:ascii="Tahoma" w:eastAsia="HGS教科書体" w:hAnsi="Tahoma" w:cs="Tahoma"/>
                <w:sz w:val="18"/>
                <w:szCs w:val="18"/>
              </w:rPr>
              <w:t>cm (ang sukat)</w:t>
            </w:r>
          </w:p>
        </w:tc>
        <w:tc>
          <w:tcPr>
            <w:tcW w:w="1134" w:type="dxa"/>
            <w:shd w:val="clear" w:color="auto" w:fill="auto"/>
            <w:vAlign w:val="center"/>
          </w:tcPr>
          <w:p w:rsidR="00E93B5A" w:rsidRDefault="00E93B5A" w:rsidP="00C862C6">
            <w:pPr>
              <w:rPr>
                <w:rFonts w:ascii="HGS教科書体" w:eastAsia="HGS教科書体"/>
                <w:sz w:val="24"/>
              </w:rPr>
            </w:pPr>
          </w:p>
        </w:tc>
        <w:tc>
          <w:tcPr>
            <w:tcW w:w="1134" w:type="dxa"/>
            <w:shd w:val="clear" w:color="auto" w:fill="auto"/>
            <w:vAlign w:val="center"/>
          </w:tcPr>
          <w:p w:rsidR="00E93B5A" w:rsidRDefault="00E93B5A" w:rsidP="00C862C6">
            <w:pPr>
              <w:rPr>
                <w:rFonts w:ascii="HGS教科書体" w:eastAsia="HGS教科書体"/>
                <w:sz w:val="24"/>
              </w:rPr>
            </w:pPr>
          </w:p>
        </w:tc>
        <w:tc>
          <w:tcPr>
            <w:tcW w:w="1134" w:type="dxa"/>
            <w:shd w:val="clear" w:color="auto" w:fill="auto"/>
            <w:vAlign w:val="center"/>
          </w:tcPr>
          <w:p w:rsidR="00E93B5A" w:rsidRPr="00C862C6" w:rsidRDefault="00E93B5A" w:rsidP="00C862C6">
            <w:pPr>
              <w:rPr>
                <w:rFonts w:ascii="HGS教科書体" w:eastAsia="HGS教科書体" w:hAnsi="ＭＳ 明朝"/>
                <w:sz w:val="24"/>
              </w:rPr>
            </w:pPr>
          </w:p>
        </w:tc>
        <w:tc>
          <w:tcPr>
            <w:tcW w:w="1134" w:type="dxa"/>
            <w:shd w:val="clear" w:color="auto" w:fill="auto"/>
            <w:vAlign w:val="center"/>
          </w:tcPr>
          <w:p w:rsidR="00E93B5A" w:rsidRPr="00C862C6" w:rsidRDefault="00E93B5A" w:rsidP="00C862C6">
            <w:pPr>
              <w:rPr>
                <w:rFonts w:ascii="HGS教科書体" w:eastAsia="HGS教科書体" w:hAnsi="ＭＳ 明朝"/>
                <w:sz w:val="24"/>
              </w:rPr>
            </w:pPr>
          </w:p>
        </w:tc>
      </w:tr>
      <w:tr w:rsidR="00F036BB" w:rsidRPr="00C862C6" w:rsidTr="00966319">
        <w:trPr>
          <w:trHeight w:val="1149"/>
        </w:trPr>
        <w:tc>
          <w:tcPr>
            <w:tcW w:w="4678" w:type="dxa"/>
            <w:shd w:val="clear" w:color="auto" w:fill="auto"/>
            <w:vAlign w:val="center"/>
          </w:tcPr>
          <w:p w:rsidR="00F036BB" w:rsidRPr="009A6213" w:rsidRDefault="00F036BB" w:rsidP="00C862C6">
            <w:pPr>
              <w:rPr>
                <w:rFonts w:ascii="Tahoma" w:eastAsia="HGS教科書体" w:hAnsi="Tahoma" w:cs="Tahoma"/>
                <w:sz w:val="24"/>
              </w:rPr>
            </w:pPr>
            <w:r w:rsidRPr="009A6213">
              <w:rPr>
                <w:rFonts w:ascii="Tahoma" w:hAnsi="Tahoma" w:cs="Tahoma"/>
                <w:noProof/>
                <w:sz w:val="24"/>
              </w:rPr>
              <w:drawing>
                <wp:anchor distT="0" distB="0" distL="114300" distR="114300" simplePos="0" relativeHeight="251693056" behindDoc="0" locked="0" layoutInCell="1" allowOverlap="1" wp14:anchorId="25F1CC8A" wp14:editId="48409B48">
                  <wp:simplePos x="0" y="0"/>
                  <wp:positionH relativeFrom="column">
                    <wp:posOffset>1837055</wp:posOffset>
                  </wp:positionH>
                  <wp:positionV relativeFrom="paragraph">
                    <wp:posOffset>9525</wp:posOffset>
                  </wp:positionV>
                  <wp:extent cx="1043305" cy="695325"/>
                  <wp:effectExtent l="0" t="0" r="0" b="0"/>
                  <wp:wrapNone/>
                  <wp:docPr id="17" name="図 17" descr="C:\Users\YODT01\Desktop\IMG_2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Users\YODT01\Desktop\IMG_2774.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4330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6518" w:rsidRPr="009A6213">
              <w:rPr>
                <w:rFonts w:ascii="Tahoma" w:eastAsia="HGS教科書体" w:hAnsi="Tahoma" w:cs="Tahoma"/>
                <w:sz w:val="24"/>
              </w:rPr>
              <w:t>diapers</w:t>
            </w:r>
          </w:p>
          <w:p w:rsidR="00F036BB" w:rsidRPr="009A6213" w:rsidRDefault="00946518" w:rsidP="00C862C6">
            <w:pPr>
              <w:rPr>
                <w:rFonts w:ascii="Tahoma" w:eastAsia="HGS教科書体" w:hAnsi="Tahoma" w:cs="Tahoma"/>
                <w:sz w:val="20"/>
                <w:szCs w:val="20"/>
              </w:rPr>
            </w:pPr>
            <w:r w:rsidRPr="009A6213">
              <w:rPr>
                <w:rFonts w:ascii="Tahoma" w:eastAsia="HGS教科書体" w:hAnsi="Tahoma" w:cs="Tahoma"/>
                <w:sz w:val="20"/>
                <w:szCs w:val="20"/>
              </w:rPr>
              <w:t>pakilagyan nang pangalan</w:t>
            </w:r>
          </w:p>
        </w:tc>
        <w:tc>
          <w:tcPr>
            <w:tcW w:w="1134" w:type="dxa"/>
            <w:shd w:val="clear" w:color="auto" w:fill="auto"/>
            <w:vAlign w:val="center"/>
          </w:tcPr>
          <w:p w:rsidR="00F036BB" w:rsidRPr="00C862C6" w:rsidRDefault="00F036BB" w:rsidP="00C862C6">
            <w:pPr>
              <w:rPr>
                <w:rFonts w:ascii="HGS教科書体" w:eastAsia="HGS教科書体" w:hAnsi="ＭＳ 明朝"/>
                <w:sz w:val="24"/>
              </w:rPr>
            </w:pPr>
          </w:p>
        </w:tc>
        <w:tc>
          <w:tcPr>
            <w:tcW w:w="1134" w:type="dxa"/>
            <w:shd w:val="clear" w:color="auto" w:fill="auto"/>
            <w:vAlign w:val="center"/>
          </w:tcPr>
          <w:p w:rsidR="00F036BB" w:rsidRPr="00C862C6" w:rsidRDefault="00F036BB" w:rsidP="00C862C6">
            <w:pPr>
              <w:rPr>
                <w:rFonts w:ascii="HGS教科書体" w:eastAsia="HGS教科書体" w:hAnsi="ＭＳ 明朝"/>
                <w:sz w:val="24"/>
              </w:rPr>
            </w:pPr>
          </w:p>
        </w:tc>
        <w:tc>
          <w:tcPr>
            <w:tcW w:w="1134" w:type="dxa"/>
            <w:shd w:val="clear" w:color="auto" w:fill="auto"/>
            <w:vAlign w:val="center"/>
          </w:tcPr>
          <w:p w:rsidR="00F036BB" w:rsidRPr="00C862C6" w:rsidRDefault="00F036BB" w:rsidP="00C862C6">
            <w:pPr>
              <w:rPr>
                <w:rFonts w:ascii="HGS教科書体" w:eastAsia="HGS教科書体" w:hAnsi="ＭＳ 明朝"/>
                <w:sz w:val="24"/>
              </w:rPr>
            </w:pPr>
          </w:p>
        </w:tc>
        <w:tc>
          <w:tcPr>
            <w:tcW w:w="1134" w:type="dxa"/>
            <w:shd w:val="clear" w:color="auto" w:fill="auto"/>
            <w:vAlign w:val="center"/>
          </w:tcPr>
          <w:p w:rsidR="00F036BB" w:rsidRPr="00C862C6" w:rsidRDefault="00F036BB" w:rsidP="00C862C6">
            <w:pPr>
              <w:rPr>
                <w:rFonts w:ascii="HGS教科書体" w:eastAsia="HGS教科書体" w:hAnsi="ＭＳ 明朝"/>
                <w:sz w:val="24"/>
              </w:rPr>
            </w:pPr>
          </w:p>
        </w:tc>
      </w:tr>
      <w:tr w:rsidR="00F036BB" w:rsidRPr="00C862C6" w:rsidTr="00966319">
        <w:trPr>
          <w:trHeight w:val="1157"/>
        </w:trPr>
        <w:tc>
          <w:tcPr>
            <w:tcW w:w="4678" w:type="dxa"/>
            <w:shd w:val="clear" w:color="auto" w:fill="auto"/>
            <w:vAlign w:val="center"/>
          </w:tcPr>
          <w:p w:rsidR="00F036BB" w:rsidRPr="009A6213" w:rsidRDefault="00F036BB" w:rsidP="00C862C6">
            <w:pPr>
              <w:rPr>
                <w:rFonts w:ascii="Tahoma" w:eastAsia="HGS教科書体" w:hAnsi="Tahoma" w:cs="Tahoma"/>
                <w:sz w:val="24"/>
              </w:rPr>
            </w:pPr>
            <w:r w:rsidRPr="009A6213">
              <w:rPr>
                <w:rFonts w:ascii="Tahoma" w:hAnsi="Tahoma" w:cs="Tahoma"/>
                <w:noProof/>
                <w:sz w:val="24"/>
              </w:rPr>
              <w:drawing>
                <wp:anchor distT="0" distB="0" distL="114300" distR="114300" simplePos="0" relativeHeight="251695104" behindDoc="0" locked="0" layoutInCell="1" allowOverlap="1" wp14:anchorId="3E318845" wp14:editId="0D45A679">
                  <wp:simplePos x="0" y="0"/>
                  <wp:positionH relativeFrom="column">
                    <wp:posOffset>1834515</wp:posOffset>
                  </wp:positionH>
                  <wp:positionV relativeFrom="paragraph">
                    <wp:posOffset>19685</wp:posOffset>
                  </wp:positionV>
                  <wp:extent cx="1051560" cy="701040"/>
                  <wp:effectExtent l="0" t="0" r="0" b="0"/>
                  <wp:wrapNone/>
                  <wp:docPr id="16" name="図 16" descr="C:\Users\YODT01\Desktop\IMG_2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C:\Users\YODT01\Desktop\IMG_277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5156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1CA3" w:rsidRPr="009A6213">
              <w:rPr>
                <w:rFonts w:ascii="Tahoma" w:eastAsia="HGS教科書体" w:hAnsi="Tahoma" w:cs="Tahoma"/>
                <w:sz w:val="24"/>
              </w:rPr>
              <w:t xml:space="preserve">pampunas </w:t>
            </w:r>
            <w:r w:rsidR="00946518" w:rsidRPr="009A6213">
              <w:rPr>
                <w:rFonts w:ascii="Tahoma" w:eastAsia="HGS教科書体" w:hAnsi="Tahoma" w:cs="Tahoma"/>
                <w:sz w:val="24"/>
              </w:rPr>
              <w:t>nang puwit</w:t>
            </w:r>
          </w:p>
          <w:p w:rsidR="00F036BB" w:rsidRPr="009A6213" w:rsidRDefault="00946518" w:rsidP="00946518">
            <w:pPr>
              <w:rPr>
                <w:rFonts w:ascii="Tahoma" w:eastAsia="HGS教科書体" w:hAnsi="Tahoma" w:cs="Tahoma"/>
                <w:sz w:val="20"/>
                <w:szCs w:val="20"/>
              </w:rPr>
            </w:pPr>
            <w:r w:rsidRPr="009A6213">
              <w:rPr>
                <w:rFonts w:ascii="Tahoma" w:eastAsia="HGS教科書体" w:hAnsi="Tahoma" w:cs="Tahoma"/>
                <w:sz w:val="20"/>
                <w:szCs w:val="20"/>
              </w:rPr>
              <w:t>pakilagay sa supot na tela</w:t>
            </w:r>
          </w:p>
        </w:tc>
        <w:tc>
          <w:tcPr>
            <w:tcW w:w="1134" w:type="dxa"/>
            <w:shd w:val="clear" w:color="auto" w:fill="auto"/>
            <w:vAlign w:val="center"/>
          </w:tcPr>
          <w:p w:rsidR="00F036BB" w:rsidRPr="00C862C6" w:rsidRDefault="00F036BB" w:rsidP="00C862C6">
            <w:pPr>
              <w:rPr>
                <w:rFonts w:ascii="HGS教科書体" w:eastAsia="HGS教科書体" w:hAnsi="ＭＳ 明朝"/>
                <w:sz w:val="24"/>
              </w:rPr>
            </w:pPr>
          </w:p>
        </w:tc>
        <w:tc>
          <w:tcPr>
            <w:tcW w:w="1134" w:type="dxa"/>
            <w:shd w:val="clear" w:color="auto" w:fill="auto"/>
            <w:vAlign w:val="center"/>
          </w:tcPr>
          <w:p w:rsidR="00F036BB" w:rsidRPr="00C862C6" w:rsidRDefault="00F036BB" w:rsidP="00C862C6">
            <w:pPr>
              <w:rPr>
                <w:rFonts w:ascii="HGS教科書体" w:eastAsia="HGS教科書体" w:hAnsi="ＭＳ 明朝"/>
                <w:sz w:val="24"/>
              </w:rPr>
            </w:pPr>
          </w:p>
        </w:tc>
        <w:tc>
          <w:tcPr>
            <w:tcW w:w="1134" w:type="dxa"/>
            <w:shd w:val="clear" w:color="auto" w:fill="auto"/>
            <w:vAlign w:val="center"/>
          </w:tcPr>
          <w:p w:rsidR="00F036BB" w:rsidRPr="00C862C6" w:rsidRDefault="00F036BB" w:rsidP="00C862C6">
            <w:pPr>
              <w:rPr>
                <w:rFonts w:ascii="HGS教科書体" w:eastAsia="HGS教科書体" w:hAnsi="ＭＳ 明朝"/>
                <w:sz w:val="24"/>
              </w:rPr>
            </w:pPr>
          </w:p>
        </w:tc>
        <w:tc>
          <w:tcPr>
            <w:tcW w:w="1134" w:type="dxa"/>
            <w:shd w:val="clear" w:color="auto" w:fill="auto"/>
            <w:vAlign w:val="center"/>
          </w:tcPr>
          <w:p w:rsidR="00F036BB" w:rsidRPr="00C862C6" w:rsidRDefault="00F036BB" w:rsidP="00C862C6">
            <w:pPr>
              <w:rPr>
                <w:rFonts w:ascii="HGS教科書体" w:eastAsia="HGS教科書体" w:hAnsi="ＭＳ 明朝"/>
                <w:sz w:val="24"/>
              </w:rPr>
            </w:pPr>
          </w:p>
        </w:tc>
      </w:tr>
      <w:tr w:rsidR="00F036BB" w:rsidRPr="00C862C6" w:rsidTr="00966319">
        <w:tc>
          <w:tcPr>
            <w:tcW w:w="4678" w:type="dxa"/>
            <w:shd w:val="clear" w:color="auto" w:fill="auto"/>
            <w:vAlign w:val="center"/>
          </w:tcPr>
          <w:p w:rsidR="00966319" w:rsidRDefault="00966319" w:rsidP="007466A2">
            <w:pPr>
              <w:rPr>
                <w:rFonts w:ascii="Tahoma" w:eastAsia="HGS教科書体" w:hAnsi="Tahoma" w:cs="Tahoma"/>
                <w:sz w:val="18"/>
                <w:szCs w:val="18"/>
              </w:rPr>
            </w:pPr>
            <w:r w:rsidRPr="009A6213">
              <w:rPr>
                <w:rFonts w:ascii="Tahoma" w:hAnsi="Tahoma" w:cs="Tahoma"/>
                <w:noProof/>
                <w:sz w:val="24"/>
              </w:rPr>
              <w:drawing>
                <wp:anchor distT="0" distB="0" distL="114300" distR="114300" simplePos="0" relativeHeight="251697152" behindDoc="0" locked="0" layoutInCell="1" allowOverlap="1" wp14:anchorId="418FA036" wp14:editId="3E01FF79">
                  <wp:simplePos x="0" y="0"/>
                  <wp:positionH relativeFrom="column">
                    <wp:posOffset>1835150</wp:posOffset>
                  </wp:positionH>
                  <wp:positionV relativeFrom="paragraph">
                    <wp:posOffset>22860</wp:posOffset>
                  </wp:positionV>
                  <wp:extent cx="1043940" cy="695325"/>
                  <wp:effectExtent l="0" t="0" r="0" b="0"/>
                  <wp:wrapNone/>
                  <wp:docPr id="15" name="図 15" descr="C:\Users\YODT01\Desktop\IMG_2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Users\YODT01\Desktop\IMG_2777.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394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0356" w:rsidRPr="009A6213">
              <w:rPr>
                <w:rFonts w:ascii="Tahoma" w:eastAsia="HGS教科書体" w:hAnsi="Tahoma" w:cs="Tahoma"/>
                <w:sz w:val="24"/>
              </w:rPr>
              <w:t>supot na plastic</w:t>
            </w:r>
            <w:r>
              <w:rPr>
                <w:rFonts w:ascii="Tahoma" w:eastAsia="HGS教科書体" w:hAnsi="Tahoma" w:cs="Tahoma" w:hint="eastAsia"/>
                <w:sz w:val="24"/>
              </w:rPr>
              <w:t xml:space="preserve"> </w:t>
            </w:r>
            <w:r w:rsidR="00946518" w:rsidRPr="00966319">
              <w:rPr>
                <w:rFonts w:ascii="Tahoma" w:eastAsia="HGS教科書体" w:hAnsi="Tahoma" w:cs="Tahoma"/>
                <w:sz w:val="18"/>
                <w:szCs w:val="18"/>
              </w:rPr>
              <w:t xml:space="preserve">pakilagyan </w:t>
            </w:r>
          </w:p>
          <w:p w:rsidR="00966319" w:rsidRDefault="00946518" w:rsidP="007466A2">
            <w:pPr>
              <w:rPr>
                <w:rFonts w:ascii="Tahoma" w:eastAsia="HGS教科書体" w:hAnsi="Tahoma" w:cs="Tahoma"/>
                <w:sz w:val="18"/>
                <w:szCs w:val="18"/>
              </w:rPr>
            </w:pPr>
            <w:r w:rsidRPr="00966319">
              <w:rPr>
                <w:rFonts w:ascii="Tahoma" w:eastAsia="HGS教科書体" w:hAnsi="Tahoma" w:cs="Tahoma"/>
                <w:sz w:val="18"/>
                <w:szCs w:val="18"/>
              </w:rPr>
              <w:t>nang pangalan</w:t>
            </w:r>
            <w:r w:rsidR="000C0356" w:rsidRPr="00966319">
              <w:rPr>
                <w:rFonts w:ascii="Tahoma" w:eastAsia="HGS教科書体" w:hAnsi="Tahoma" w:cs="Tahoma"/>
                <w:sz w:val="18"/>
                <w:szCs w:val="18"/>
              </w:rPr>
              <w:t>palaging</w:t>
            </w:r>
            <w:r w:rsidR="00966319">
              <w:rPr>
                <w:rFonts w:ascii="Tahoma" w:eastAsia="HGS教科書体" w:hAnsi="Tahoma" w:cs="Tahoma" w:hint="eastAsia"/>
                <w:sz w:val="18"/>
                <w:szCs w:val="18"/>
              </w:rPr>
              <w:t xml:space="preserve"> </w:t>
            </w:r>
            <w:r w:rsidR="000C0356" w:rsidRPr="00966319">
              <w:rPr>
                <w:rFonts w:ascii="Tahoma" w:eastAsia="HGS教科書体" w:hAnsi="Tahoma" w:cs="Tahoma"/>
                <w:sz w:val="18"/>
                <w:szCs w:val="18"/>
              </w:rPr>
              <w:t>ilagay sa loob</w:t>
            </w:r>
          </w:p>
          <w:p w:rsidR="00F036BB" w:rsidRPr="00966319" w:rsidRDefault="000C0356" w:rsidP="007466A2">
            <w:pPr>
              <w:rPr>
                <w:rFonts w:ascii="Tahoma" w:eastAsia="HGS教科書体" w:hAnsi="Tahoma" w:cs="Tahoma"/>
                <w:sz w:val="18"/>
                <w:szCs w:val="18"/>
              </w:rPr>
            </w:pPr>
            <w:r w:rsidRPr="00966319">
              <w:rPr>
                <w:rFonts w:ascii="Tahoma" w:eastAsia="HGS教科書体" w:hAnsi="Tahoma" w:cs="Tahoma"/>
                <w:sz w:val="18"/>
                <w:szCs w:val="18"/>
              </w:rPr>
              <w:t>nang</w:t>
            </w:r>
            <w:r w:rsidR="00966319">
              <w:rPr>
                <w:rFonts w:ascii="Tahoma" w:eastAsia="HGS教科書体" w:hAnsi="Tahoma" w:cs="Tahoma" w:hint="eastAsia"/>
                <w:sz w:val="18"/>
                <w:szCs w:val="18"/>
              </w:rPr>
              <w:t xml:space="preserve"> </w:t>
            </w:r>
            <w:r w:rsidR="00946518" w:rsidRPr="00966319">
              <w:rPr>
                <w:rFonts w:ascii="Tahoma" w:eastAsia="HGS教科書体" w:hAnsi="Tahoma" w:cs="Tahoma"/>
                <w:sz w:val="18"/>
                <w:szCs w:val="18"/>
              </w:rPr>
              <w:t>supot nang damit na pampalit</w:t>
            </w:r>
          </w:p>
        </w:tc>
        <w:tc>
          <w:tcPr>
            <w:tcW w:w="1134" w:type="dxa"/>
            <w:shd w:val="clear" w:color="auto" w:fill="auto"/>
            <w:vAlign w:val="center"/>
          </w:tcPr>
          <w:p w:rsidR="00F036BB" w:rsidRPr="00C862C6" w:rsidRDefault="00F036BB" w:rsidP="00C862C6">
            <w:pPr>
              <w:rPr>
                <w:rFonts w:ascii="HGS教科書体" w:eastAsia="HGS教科書体" w:hAnsi="ＭＳ 明朝"/>
                <w:sz w:val="24"/>
              </w:rPr>
            </w:pPr>
          </w:p>
        </w:tc>
        <w:tc>
          <w:tcPr>
            <w:tcW w:w="1134" w:type="dxa"/>
            <w:shd w:val="clear" w:color="auto" w:fill="auto"/>
            <w:vAlign w:val="center"/>
          </w:tcPr>
          <w:p w:rsidR="00F036BB" w:rsidRPr="00C862C6" w:rsidRDefault="00F036BB" w:rsidP="00C862C6">
            <w:pPr>
              <w:rPr>
                <w:rFonts w:ascii="HGS教科書体" w:eastAsia="HGS教科書体" w:hAnsi="ＭＳ 明朝"/>
                <w:sz w:val="24"/>
              </w:rPr>
            </w:pPr>
          </w:p>
        </w:tc>
        <w:tc>
          <w:tcPr>
            <w:tcW w:w="1134" w:type="dxa"/>
            <w:shd w:val="clear" w:color="auto" w:fill="auto"/>
            <w:vAlign w:val="center"/>
          </w:tcPr>
          <w:p w:rsidR="00F036BB" w:rsidRPr="00C862C6" w:rsidRDefault="00F036BB" w:rsidP="00C862C6">
            <w:pPr>
              <w:rPr>
                <w:rFonts w:ascii="HGS教科書体" w:eastAsia="HGS教科書体" w:hAnsi="ＭＳ 明朝"/>
                <w:sz w:val="24"/>
              </w:rPr>
            </w:pPr>
          </w:p>
        </w:tc>
        <w:tc>
          <w:tcPr>
            <w:tcW w:w="1134" w:type="dxa"/>
            <w:shd w:val="clear" w:color="auto" w:fill="auto"/>
            <w:vAlign w:val="center"/>
          </w:tcPr>
          <w:p w:rsidR="00F036BB" w:rsidRPr="00C862C6" w:rsidRDefault="00F036BB" w:rsidP="00F036BB">
            <w:pPr>
              <w:rPr>
                <w:rFonts w:ascii="HGS教科書体" w:eastAsia="HGS教科書体" w:hAnsi="ＭＳ 明朝"/>
                <w:sz w:val="24"/>
              </w:rPr>
            </w:pPr>
          </w:p>
        </w:tc>
      </w:tr>
      <w:tr w:rsidR="00F036BB" w:rsidRPr="00C862C6" w:rsidTr="00966319">
        <w:trPr>
          <w:trHeight w:val="563"/>
        </w:trPr>
        <w:tc>
          <w:tcPr>
            <w:tcW w:w="4678" w:type="dxa"/>
            <w:shd w:val="clear" w:color="auto" w:fill="auto"/>
            <w:vAlign w:val="center"/>
          </w:tcPr>
          <w:p w:rsidR="00F036BB" w:rsidRPr="009A6213" w:rsidRDefault="00F036BB" w:rsidP="00C862C6">
            <w:pPr>
              <w:rPr>
                <w:rFonts w:ascii="Tahoma" w:eastAsia="HGS教科書体" w:hAnsi="Tahoma" w:cs="Tahoma"/>
                <w:sz w:val="24"/>
              </w:rPr>
            </w:pPr>
            <w:r w:rsidRPr="009A6213">
              <w:rPr>
                <w:rFonts w:ascii="Tahoma" w:hAnsi="Tahoma" w:cs="Tahoma"/>
                <w:noProof/>
                <w:sz w:val="24"/>
              </w:rPr>
              <w:drawing>
                <wp:anchor distT="0" distB="0" distL="114300" distR="114300" simplePos="0" relativeHeight="251699200" behindDoc="0" locked="0" layoutInCell="1" allowOverlap="1" wp14:anchorId="40517B23" wp14:editId="10EDC157">
                  <wp:simplePos x="0" y="0"/>
                  <wp:positionH relativeFrom="column">
                    <wp:posOffset>1804035</wp:posOffset>
                  </wp:positionH>
                  <wp:positionV relativeFrom="paragraph">
                    <wp:posOffset>35560</wp:posOffset>
                  </wp:positionV>
                  <wp:extent cx="1052830" cy="701675"/>
                  <wp:effectExtent l="0" t="0" r="0" b="0"/>
                  <wp:wrapNone/>
                  <wp:docPr id="14" name="図 14" descr="C:\Users\YODT01\Desktop\IMG_2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C:\Users\YODT01\Desktop\IMG_2780.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5283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6518" w:rsidRPr="009A6213">
              <w:rPr>
                <w:rFonts w:ascii="Tahoma" w:eastAsia="HGS教科書体" w:hAnsi="Tahoma" w:cs="Tahoma"/>
                <w:sz w:val="24"/>
              </w:rPr>
              <w:t>pangsapin o sheet</w:t>
            </w:r>
          </w:p>
          <w:p w:rsidR="00B538E2" w:rsidRPr="009A6213" w:rsidRDefault="00B538E2" w:rsidP="0014015E">
            <w:pPr>
              <w:jc w:val="left"/>
              <w:rPr>
                <w:rFonts w:ascii="Tahoma" w:eastAsia="HGS教科書体" w:hAnsi="Tahoma" w:cs="Tahoma"/>
                <w:sz w:val="20"/>
                <w:szCs w:val="20"/>
              </w:rPr>
            </w:pPr>
            <w:r w:rsidRPr="009A6213">
              <w:rPr>
                <w:rFonts w:ascii="Tahoma" w:eastAsia="HGS教科書体" w:hAnsi="Tahoma" w:cs="Tahoma"/>
                <w:sz w:val="20"/>
                <w:szCs w:val="20"/>
              </w:rPr>
              <w:t>mabibili s</w:t>
            </w:r>
            <w:r w:rsidR="00946518" w:rsidRPr="009A6213">
              <w:rPr>
                <w:rFonts w:ascii="Tahoma" w:eastAsia="HGS教科書体" w:hAnsi="Tahoma" w:cs="Tahoma"/>
                <w:sz w:val="20"/>
                <w:szCs w:val="20"/>
              </w:rPr>
              <w:t>a Hoikuen</w:t>
            </w:r>
          </w:p>
          <w:p w:rsidR="00B538E2" w:rsidRPr="009A6213" w:rsidRDefault="009A6213" w:rsidP="00B538E2">
            <w:pPr>
              <w:rPr>
                <w:rFonts w:ascii="Tahoma" w:eastAsia="HGS教科書体" w:hAnsi="Tahoma" w:cs="Tahoma"/>
                <w:sz w:val="24"/>
              </w:rPr>
            </w:pPr>
            <w:r w:rsidRPr="009A6213">
              <w:rPr>
                <w:rFonts w:ascii="Tahoma" w:eastAsia="HGS教科書体" w:hAnsi="Tahoma" w:cs="Tahoma" w:hint="eastAsia"/>
                <w:sz w:val="20"/>
                <w:szCs w:val="20"/>
                <w:highlight w:val="yellow"/>
              </w:rPr>
              <w:t>127</w:t>
            </w:r>
            <w:r w:rsidR="00F036BB" w:rsidRPr="009A6213">
              <w:rPr>
                <w:rFonts w:ascii="Tahoma" w:eastAsia="HGS教科書体" w:hAnsi="Tahoma" w:cs="Tahoma"/>
                <w:sz w:val="20"/>
                <w:szCs w:val="20"/>
              </w:rPr>
              <w:t>㎝</w:t>
            </w:r>
            <w:r>
              <w:rPr>
                <w:rFonts w:ascii="Tahoma" w:eastAsia="HGS教科書体" w:hAnsi="Tahoma" w:cs="Tahoma" w:hint="eastAsia"/>
                <w:sz w:val="20"/>
                <w:szCs w:val="20"/>
              </w:rPr>
              <w:t xml:space="preserve"> </w:t>
            </w:r>
            <w:r w:rsidR="00F036BB" w:rsidRPr="009A6213">
              <w:rPr>
                <w:rFonts w:ascii="Tahoma" w:eastAsia="HGS教科書体" w:hAnsi="Tahoma" w:cs="Tahoma"/>
                <w:sz w:val="20"/>
                <w:szCs w:val="20"/>
              </w:rPr>
              <w:t>×</w:t>
            </w:r>
            <w:r>
              <w:rPr>
                <w:rFonts w:ascii="Tahoma" w:eastAsia="HGS教科書体" w:hAnsi="Tahoma" w:cs="Tahoma" w:hint="eastAsia"/>
                <w:sz w:val="20"/>
                <w:szCs w:val="20"/>
              </w:rPr>
              <w:t xml:space="preserve"> </w:t>
            </w:r>
            <w:r w:rsidRPr="009A6213">
              <w:rPr>
                <w:rFonts w:ascii="Tahoma" w:eastAsia="HGS教科書体" w:hAnsi="Tahoma" w:cs="Tahoma" w:hint="eastAsia"/>
                <w:sz w:val="20"/>
                <w:szCs w:val="20"/>
                <w:highlight w:val="yellow"/>
              </w:rPr>
              <w:t>72</w:t>
            </w:r>
            <w:r w:rsidR="00F036BB" w:rsidRPr="009A6213">
              <w:rPr>
                <w:rFonts w:ascii="Tahoma" w:eastAsia="HGS教科書体" w:hAnsi="Tahoma" w:cs="Tahoma"/>
                <w:sz w:val="20"/>
                <w:szCs w:val="20"/>
              </w:rPr>
              <w:t>㎝</w:t>
            </w:r>
          </w:p>
        </w:tc>
        <w:tc>
          <w:tcPr>
            <w:tcW w:w="1134" w:type="dxa"/>
            <w:shd w:val="clear" w:color="auto" w:fill="auto"/>
            <w:vAlign w:val="center"/>
          </w:tcPr>
          <w:p w:rsidR="00F036BB" w:rsidRPr="00C862C6" w:rsidRDefault="00F036BB" w:rsidP="00C862C6">
            <w:pPr>
              <w:rPr>
                <w:rFonts w:ascii="HGS教科書体" w:eastAsia="HGS教科書体" w:hAnsi="ＭＳ 明朝"/>
                <w:sz w:val="24"/>
              </w:rPr>
            </w:pPr>
          </w:p>
        </w:tc>
        <w:tc>
          <w:tcPr>
            <w:tcW w:w="1134" w:type="dxa"/>
            <w:shd w:val="clear" w:color="auto" w:fill="auto"/>
            <w:vAlign w:val="center"/>
          </w:tcPr>
          <w:p w:rsidR="00F036BB" w:rsidRPr="00C862C6" w:rsidRDefault="00F036BB" w:rsidP="00C862C6">
            <w:pPr>
              <w:rPr>
                <w:rFonts w:ascii="HGS教科書体" w:eastAsia="HGS教科書体" w:hAnsi="ＭＳ 明朝"/>
                <w:sz w:val="24"/>
              </w:rPr>
            </w:pPr>
          </w:p>
        </w:tc>
        <w:tc>
          <w:tcPr>
            <w:tcW w:w="1134" w:type="dxa"/>
            <w:shd w:val="clear" w:color="auto" w:fill="auto"/>
            <w:vAlign w:val="center"/>
          </w:tcPr>
          <w:p w:rsidR="00F036BB" w:rsidRPr="00C862C6" w:rsidRDefault="00F036BB" w:rsidP="00C862C6">
            <w:pPr>
              <w:rPr>
                <w:rFonts w:ascii="HGS教科書体" w:eastAsia="HGS教科書体" w:hAnsi="ＭＳ 明朝"/>
                <w:sz w:val="24"/>
              </w:rPr>
            </w:pPr>
          </w:p>
        </w:tc>
        <w:tc>
          <w:tcPr>
            <w:tcW w:w="1134" w:type="dxa"/>
            <w:shd w:val="clear" w:color="auto" w:fill="auto"/>
            <w:vAlign w:val="center"/>
          </w:tcPr>
          <w:p w:rsidR="00F036BB" w:rsidRPr="00C862C6" w:rsidRDefault="00F036BB" w:rsidP="00F036BB">
            <w:pPr>
              <w:rPr>
                <w:rFonts w:ascii="HGS教科書体" w:eastAsia="HGS教科書体" w:hAnsi="ＭＳ 明朝"/>
                <w:sz w:val="24"/>
              </w:rPr>
            </w:pPr>
          </w:p>
        </w:tc>
      </w:tr>
      <w:tr w:rsidR="00F036BB" w:rsidRPr="00C862C6" w:rsidTr="00966319">
        <w:trPr>
          <w:trHeight w:val="1143"/>
        </w:trPr>
        <w:tc>
          <w:tcPr>
            <w:tcW w:w="4678" w:type="dxa"/>
            <w:shd w:val="clear" w:color="auto" w:fill="auto"/>
            <w:vAlign w:val="center"/>
          </w:tcPr>
          <w:p w:rsidR="002B1FE3" w:rsidRPr="009A6213" w:rsidRDefault="00F036BB" w:rsidP="00C862C6">
            <w:pPr>
              <w:rPr>
                <w:rFonts w:ascii="Tahoma" w:eastAsia="HGS教科書体" w:hAnsi="Tahoma" w:cs="Tahoma"/>
                <w:sz w:val="24"/>
              </w:rPr>
            </w:pPr>
            <w:r w:rsidRPr="009A6213">
              <w:rPr>
                <w:rFonts w:ascii="Tahoma" w:hAnsi="Tahoma" w:cs="Tahoma"/>
                <w:noProof/>
                <w:sz w:val="24"/>
              </w:rPr>
              <w:drawing>
                <wp:anchor distT="0" distB="0" distL="114300" distR="114300" simplePos="0" relativeHeight="251701248" behindDoc="0" locked="0" layoutInCell="1" allowOverlap="1" wp14:anchorId="10DE146F" wp14:editId="32C2A364">
                  <wp:simplePos x="0" y="0"/>
                  <wp:positionH relativeFrom="column">
                    <wp:posOffset>1827530</wp:posOffset>
                  </wp:positionH>
                  <wp:positionV relativeFrom="paragraph">
                    <wp:posOffset>13335</wp:posOffset>
                  </wp:positionV>
                  <wp:extent cx="1051560" cy="701040"/>
                  <wp:effectExtent l="0" t="0" r="0" b="0"/>
                  <wp:wrapNone/>
                  <wp:docPr id="13" name="図 13" descr="C:\Users\YODT01\Desktop\持ち物画像\IMG_2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descr="C:\Users\YODT01\Desktop\持ち物画像\IMG_2803.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5156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6518" w:rsidRPr="009A6213">
              <w:rPr>
                <w:rFonts w:ascii="Tahoma" w:eastAsia="HGS教科書体" w:hAnsi="Tahoma" w:cs="Tahoma"/>
                <w:sz w:val="24"/>
              </w:rPr>
              <w:t xml:space="preserve"> </w:t>
            </w:r>
            <w:r w:rsidR="00674B6B" w:rsidRPr="009A6213">
              <w:rPr>
                <w:rFonts w:ascii="Tahoma" w:eastAsia="HGS教科書体" w:hAnsi="Tahoma" w:cs="Tahoma"/>
                <w:sz w:val="24"/>
              </w:rPr>
              <w:t>“kake futon”</w:t>
            </w:r>
            <w:r w:rsidR="00946518" w:rsidRPr="009A6213">
              <w:rPr>
                <w:rFonts w:ascii="Tahoma" w:eastAsia="HGS教科書体" w:hAnsi="Tahoma" w:cs="Tahoma"/>
                <w:sz w:val="24"/>
              </w:rPr>
              <w:t>(</w:t>
            </w:r>
            <w:r w:rsidR="00674B6B" w:rsidRPr="009A6213">
              <w:rPr>
                <w:rFonts w:ascii="Tahoma" w:eastAsia="HGS教科書体" w:hAnsi="Tahoma" w:cs="Tahoma"/>
                <w:sz w:val="24"/>
              </w:rPr>
              <w:t>kumot)</w:t>
            </w:r>
          </w:p>
          <w:p w:rsidR="002B1FE3" w:rsidRPr="0032704E" w:rsidRDefault="00277A0C" w:rsidP="00C862C6">
            <w:pPr>
              <w:rPr>
                <w:rFonts w:ascii="Tahoma" w:eastAsia="HGS教科書体" w:hAnsi="Tahoma" w:cs="Tahoma"/>
                <w:sz w:val="20"/>
                <w:szCs w:val="20"/>
              </w:rPr>
            </w:pPr>
            <w:r w:rsidRPr="0032704E">
              <w:rPr>
                <w:rFonts w:ascii="Tahoma" w:eastAsia="HGS教科書体" w:hAnsi="Tahoma" w:cs="Tahoma"/>
                <w:sz w:val="20"/>
                <w:szCs w:val="20"/>
              </w:rPr>
              <w:t>pakiprepara lamang depende</w:t>
            </w:r>
          </w:p>
          <w:p w:rsidR="00277A0C" w:rsidRPr="009A6213" w:rsidRDefault="002B1FE3" w:rsidP="00C862C6">
            <w:pPr>
              <w:rPr>
                <w:rFonts w:ascii="Tahoma" w:eastAsia="HGS教科書体" w:hAnsi="Tahoma" w:cs="Tahoma"/>
                <w:sz w:val="24"/>
              </w:rPr>
            </w:pPr>
            <w:r w:rsidRPr="0032704E">
              <w:rPr>
                <w:rFonts w:ascii="Tahoma" w:eastAsia="HGS教科書体" w:hAnsi="Tahoma" w:cs="Tahoma"/>
                <w:sz w:val="20"/>
                <w:szCs w:val="20"/>
              </w:rPr>
              <w:t>sa panahon</w:t>
            </w:r>
          </w:p>
        </w:tc>
        <w:tc>
          <w:tcPr>
            <w:tcW w:w="1134" w:type="dxa"/>
            <w:shd w:val="clear" w:color="auto" w:fill="auto"/>
            <w:vAlign w:val="center"/>
          </w:tcPr>
          <w:p w:rsidR="00F036BB" w:rsidRPr="00C862C6" w:rsidRDefault="00F036BB" w:rsidP="00C862C6">
            <w:pPr>
              <w:rPr>
                <w:rFonts w:ascii="HGS教科書体" w:eastAsia="HGS教科書体" w:hAnsi="ＭＳ 明朝"/>
                <w:sz w:val="24"/>
              </w:rPr>
            </w:pPr>
          </w:p>
        </w:tc>
        <w:tc>
          <w:tcPr>
            <w:tcW w:w="1134" w:type="dxa"/>
            <w:shd w:val="clear" w:color="auto" w:fill="auto"/>
            <w:vAlign w:val="center"/>
          </w:tcPr>
          <w:p w:rsidR="00F036BB" w:rsidRPr="00C862C6" w:rsidRDefault="00F036BB" w:rsidP="00C862C6">
            <w:pPr>
              <w:rPr>
                <w:rFonts w:ascii="HGS教科書体" w:eastAsia="HGS教科書体" w:hAnsi="ＭＳ 明朝"/>
                <w:sz w:val="24"/>
              </w:rPr>
            </w:pPr>
          </w:p>
        </w:tc>
        <w:tc>
          <w:tcPr>
            <w:tcW w:w="1134" w:type="dxa"/>
            <w:shd w:val="clear" w:color="auto" w:fill="auto"/>
            <w:vAlign w:val="center"/>
          </w:tcPr>
          <w:p w:rsidR="00F036BB" w:rsidRPr="00C862C6" w:rsidRDefault="00F036BB" w:rsidP="00C862C6">
            <w:pPr>
              <w:rPr>
                <w:rFonts w:ascii="HGS教科書体" w:eastAsia="HGS教科書体" w:hAnsi="ＭＳ 明朝"/>
                <w:sz w:val="24"/>
              </w:rPr>
            </w:pPr>
          </w:p>
        </w:tc>
        <w:tc>
          <w:tcPr>
            <w:tcW w:w="1134" w:type="dxa"/>
            <w:shd w:val="clear" w:color="auto" w:fill="auto"/>
            <w:vAlign w:val="center"/>
          </w:tcPr>
          <w:p w:rsidR="00F036BB" w:rsidRPr="00C862C6" w:rsidRDefault="00F036BB" w:rsidP="00F036BB">
            <w:pPr>
              <w:rPr>
                <w:rFonts w:ascii="HGS教科書体" w:eastAsia="HGS教科書体" w:hAnsi="ＭＳ 明朝"/>
                <w:sz w:val="24"/>
              </w:rPr>
            </w:pPr>
          </w:p>
        </w:tc>
      </w:tr>
      <w:tr w:rsidR="00F036BB" w:rsidRPr="00C862C6" w:rsidTr="00966319">
        <w:trPr>
          <w:trHeight w:val="637"/>
        </w:trPr>
        <w:tc>
          <w:tcPr>
            <w:tcW w:w="4678" w:type="dxa"/>
            <w:tcBorders>
              <w:bottom w:val="single" w:sz="4" w:space="0" w:color="FFFF00"/>
            </w:tcBorders>
            <w:shd w:val="clear" w:color="auto" w:fill="auto"/>
            <w:vAlign w:val="center"/>
          </w:tcPr>
          <w:p w:rsidR="00F036BB" w:rsidRPr="009A6213" w:rsidRDefault="002B1FE3" w:rsidP="00C862C6">
            <w:pPr>
              <w:rPr>
                <w:rFonts w:ascii="Tahoma" w:eastAsia="HGS教科書体" w:hAnsi="Tahoma" w:cs="Tahoma"/>
                <w:sz w:val="24"/>
              </w:rPr>
            </w:pPr>
            <w:r w:rsidRPr="009A6213">
              <w:rPr>
                <w:rFonts w:ascii="Tahoma" w:hAnsi="Tahoma" w:cs="Tahoma"/>
                <w:noProof/>
                <w:sz w:val="24"/>
              </w:rPr>
              <w:drawing>
                <wp:anchor distT="0" distB="0" distL="114300" distR="114300" simplePos="0" relativeHeight="251703296" behindDoc="0" locked="0" layoutInCell="1" allowOverlap="1" wp14:anchorId="4E509F61" wp14:editId="05FF22C9">
                  <wp:simplePos x="0" y="0"/>
                  <wp:positionH relativeFrom="column">
                    <wp:posOffset>1811020</wp:posOffset>
                  </wp:positionH>
                  <wp:positionV relativeFrom="paragraph">
                    <wp:posOffset>176530</wp:posOffset>
                  </wp:positionV>
                  <wp:extent cx="1043940" cy="775335"/>
                  <wp:effectExtent l="0" t="0" r="0" b="0"/>
                  <wp:wrapNone/>
                  <wp:docPr id="12" name="図 12" descr="C:\Users\YODT01\Desktop\IMG_2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C:\Users\YODT01\Desktop\IMG_2786.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3940" cy="775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6518" w:rsidRPr="009A6213">
              <w:rPr>
                <w:rFonts w:ascii="Tahoma" w:eastAsia="HGS教科書体" w:hAnsi="Tahoma" w:cs="Tahoma"/>
                <w:sz w:val="24"/>
              </w:rPr>
              <w:t>pajama</w:t>
            </w:r>
          </w:p>
          <w:p w:rsidR="0097423D" w:rsidRPr="0032704E" w:rsidRDefault="0097423D" w:rsidP="0097423D">
            <w:pPr>
              <w:rPr>
                <w:rFonts w:ascii="Tahoma" w:eastAsia="HGS教科書体" w:hAnsi="Tahoma" w:cs="Tahoma"/>
                <w:sz w:val="18"/>
                <w:szCs w:val="18"/>
              </w:rPr>
            </w:pPr>
            <w:r w:rsidRPr="0032704E">
              <w:rPr>
                <w:rFonts w:ascii="Tahoma" w:eastAsia="HGS教科書体" w:hAnsi="Tahoma" w:cs="Tahoma"/>
                <w:sz w:val="18"/>
                <w:szCs w:val="18"/>
              </w:rPr>
              <w:t>‘yung madaling</w:t>
            </w:r>
            <w:r w:rsidR="00946518" w:rsidRPr="0032704E">
              <w:rPr>
                <w:rFonts w:ascii="Tahoma" w:eastAsia="HGS教科書体" w:hAnsi="Tahoma" w:cs="Tahoma"/>
                <w:sz w:val="18"/>
                <w:szCs w:val="18"/>
              </w:rPr>
              <w:t xml:space="preserve"> mahubad at isuot</w:t>
            </w:r>
          </w:p>
        </w:tc>
        <w:tc>
          <w:tcPr>
            <w:tcW w:w="1134" w:type="dxa"/>
            <w:tcBorders>
              <w:bottom w:val="single" w:sz="4" w:space="0" w:color="FFFF00"/>
            </w:tcBorders>
            <w:shd w:val="clear" w:color="auto" w:fill="auto"/>
            <w:vAlign w:val="center"/>
          </w:tcPr>
          <w:p w:rsidR="00F036BB" w:rsidRPr="00C862C6" w:rsidRDefault="00F036BB" w:rsidP="00C862C6">
            <w:pPr>
              <w:rPr>
                <w:rFonts w:ascii="HGS教科書体" w:eastAsia="HGS教科書体" w:hAnsi="ＭＳ 明朝"/>
                <w:sz w:val="24"/>
              </w:rPr>
            </w:pPr>
          </w:p>
        </w:tc>
        <w:tc>
          <w:tcPr>
            <w:tcW w:w="1134" w:type="dxa"/>
            <w:tcBorders>
              <w:bottom w:val="single" w:sz="4" w:space="0" w:color="FFFF00"/>
            </w:tcBorders>
            <w:shd w:val="clear" w:color="auto" w:fill="auto"/>
            <w:vAlign w:val="center"/>
          </w:tcPr>
          <w:p w:rsidR="00F036BB" w:rsidRPr="00C862C6" w:rsidRDefault="00F036BB" w:rsidP="00C862C6">
            <w:pPr>
              <w:rPr>
                <w:rFonts w:ascii="HGS教科書体" w:eastAsia="HGS教科書体" w:hAnsi="ＭＳ 明朝"/>
                <w:sz w:val="24"/>
              </w:rPr>
            </w:pPr>
          </w:p>
        </w:tc>
        <w:tc>
          <w:tcPr>
            <w:tcW w:w="1134" w:type="dxa"/>
            <w:tcBorders>
              <w:bottom w:val="single" w:sz="4" w:space="0" w:color="FFFF00"/>
            </w:tcBorders>
            <w:shd w:val="clear" w:color="auto" w:fill="auto"/>
            <w:vAlign w:val="center"/>
          </w:tcPr>
          <w:p w:rsidR="00F036BB" w:rsidRPr="00C862C6" w:rsidRDefault="00F036BB" w:rsidP="00C862C6">
            <w:pPr>
              <w:rPr>
                <w:rFonts w:ascii="HGS教科書体" w:eastAsia="HGS教科書体" w:hAnsi="ＭＳ 明朝"/>
                <w:sz w:val="24"/>
              </w:rPr>
            </w:pPr>
          </w:p>
        </w:tc>
        <w:tc>
          <w:tcPr>
            <w:tcW w:w="1134" w:type="dxa"/>
            <w:tcBorders>
              <w:bottom w:val="single" w:sz="4" w:space="0" w:color="FFFF00"/>
            </w:tcBorders>
            <w:shd w:val="clear" w:color="auto" w:fill="auto"/>
            <w:vAlign w:val="center"/>
          </w:tcPr>
          <w:p w:rsidR="00F036BB" w:rsidRPr="00C862C6" w:rsidRDefault="00F036BB" w:rsidP="00F036BB">
            <w:pPr>
              <w:rPr>
                <w:rFonts w:ascii="HGS教科書体" w:eastAsia="HGS教科書体" w:hAnsi="ＭＳ 明朝"/>
                <w:sz w:val="24"/>
              </w:rPr>
            </w:pPr>
          </w:p>
        </w:tc>
      </w:tr>
      <w:tr w:rsidR="00F036BB" w:rsidRPr="00C862C6" w:rsidTr="00966319">
        <w:trPr>
          <w:trHeight w:val="360"/>
        </w:trPr>
        <w:tc>
          <w:tcPr>
            <w:tcW w:w="4678" w:type="dxa"/>
            <w:tcBorders>
              <w:top w:val="single" w:sz="4" w:space="0" w:color="auto"/>
              <w:bottom w:val="single" w:sz="4" w:space="0" w:color="auto"/>
            </w:tcBorders>
            <w:shd w:val="clear" w:color="auto" w:fill="auto"/>
            <w:vAlign w:val="center"/>
          </w:tcPr>
          <w:p w:rsidR="0032704E" w:rsidRDefault="0032704E" w:rsidP="00C862C6">
            <w:pPr>
              <w:rPr>
                <w:rFonts w:ascii="Tahoma" w:eastAsia="HGS教科書体" w:hAnsi="Tahoma" w:cs="Tahoma"/>
                <w:sz w:val="24"/>
              </w:rPr>
            </w:pPr>
            <w:r w:rsidRPr="009A6213">
              <w:rPr>
                <w:rFonts w:ascii="Tahoma" w:eastAsia="HGS教科書体" w:hAnsi="Tahoma" w:cs="Tahoma"/>
                <w:sz w:val="24"/>
              </w:rPr>
              <w:t>S</w:t>
            </w:r>
            <w:r w:rsidR="00946518" w:rsidRPr="009A6213">
              <w:rPr>
                <w:rFonts w:ascii="Tahoma" w:eastAsia="HGS教科書体" w:hAnsi="Tahoma" w:cs="Tahoma"/>
                <w:sz w:val="24"/>
              </w:rPr>
              <w:t>upot</w:t>
            </w:r>
            <w:r>
              <w:rPr>
                <w:rFonts w:ascii="Tahoma" w:eastAsia="HGS教科書体" w:hAnsi="Tahoma" w:cs="Tahoma" w:hint="eastAsia"/>
                <w:sz w:val="24"/>
              </w:rPr>
              <w:t xml:space="preserve"> </w:t>
            </w:r>
            <w:r w:rsidR="00946518" w:rsidRPr="009A6213">
              <w:rPr>
                <w:rFonts w:ascii="Tahoma" w:eastAsia="HGS教科書体" w:hAnsi="Tahoma" w:cs="Tahoma"/>
                <w:sz w:val="24"/>
              </w:rPr>
              <w:t>/</w:t>
            </w:r>
            <w:r>
              <w:rPr>
                <w:rFonts w:ascii="Tahoma" w:eastAsia="HGS教科書体" w:hAnsi="Tahoma" w:cs="Tahoma" w:hint="eastAsia"/>
                <w:sz w:val="24"/>
              </w:rPr>
              <w:t xml:space="preserve"> </w:t>
            </w:r>
            <w:r w:rsidR="00946518" w:rsidRPr="009A6213">
              <w:rPr>
                <w:rFonts w:ascii="Tahoma" w:eastAsia="HGS教科書体" w:hAnsi="Tahoma" w:cs="Tahoma"/>
                <w:sz w:val="24"/>
              </w:rPr>
              <w:t xml:space="preserve">lalagyan nang </w:t>
            </w:r>
          </w:p>
          <w:p w:rsidR="00F036BB" w:rsidRPr="0032704E" w:rsidRDefault="0032704E" w:rsidP="00C862C6">
            <w:pPr>
              <w:rPr>
                <w:rFonts w:ascii="Tahoma" w:eastAsia="HGS教科書体" w:hAnsi="Tahoma" w:cs="Tahoma"/>
                <w:sz w:val="24"/>
              </w:rPr>
            </w:pPr>
            <w:r>
              <w:rPr>
                <w:rFonts w:ascii="Tahoma" w:eastAsia="HGS教科書体" w:hAnsi="Tahoma" w:cs="Tahoma" w:hint="eastAsia"/>
                <w:sz w:val="24"/>
              </w:rPr>
              <w:t>p</w:t>
            </w:r>
            <w:r w:rsidR="00946518" w:rsidRPr="009A6213">
              <w:rPr>
                <w:rFonts w:ascii="Tahoma" w:eastAsia="HGS教科書体" w:hAnsi="Tahoma" w:cs="Tahoma"/>
                <w:sz w:val="24"/>
              </w:rPr>
              <w:t>ajama</w:t>
            </w:r>
            <w:r>
              <w:rPr>
                <w:rFonts w:ascii="Tahoma" w:eastAsia="HGS教科書体" w:hAnsi="Tahoma" w:cs="Tahoma" w:hint="eastAsia"/>
                <w:sz w:val="24"/>
              </w:rPr>
              <w:t xml:space="preserve">  </w:t>
            </w:r>
            <w:r w:rsidRPr="0032704E">
              <w:rPr>
                <w:rFonts w:ascii="Tahoma" w:eastAsia="HGS教科書体" w:hAnsi="Tahoma" w:cs="Tahoma" w:hint="eastAsia"/>
                <w:sz w:val="20"/>
                <w:szCs w:val="20"/>
                <w:highlight w:val="yellow"/>
              </w:rPr>
              <w:t>35</w:t>
            </w:r>
            <w:r>
              <w:rPr>
                <w:rFonts w:ascii="Tahoma" w:eastAsia="HGS教科書体" w:hAnsi="Tahoma" w:cs="Tahoma" w:hint="eastAsia"/>
                <w:sz w:val="20"/>
                <w:szCs w:val="20"/>
              </w:rPr>
              <w:t xml:space="preserve"> </w:t>
            </w:r>
            <w:r w:rsidR="00F036BB" w:rsidRPr="0032704E">
              <w:rPr>
                <w:rFonts w:ascii="Tahoma" w:eastAsia="HGS教科書体" w:hAnsi="Tahoma" w:cs="Tahoma"/>
                <w:sz w:val="20"/>
                <w:szCs w:val="20"/>
              </w:rPr>
              <w:t>㎝</w:t>
            </w:r>
            <w:r>
              <w:rPr>
                <w:rFonts w:ascii="Tahoma" w:eastAsia="HGS教科書体" w:hAnsi="Tahoma" w:cs="Tahoma" w:hint="eastAsia"/>
                <w:sz w:val="20"/>
                <w:szCs w:val="20"/>
              </w:rPr>
              <w:t xml:space="preserve"> </w:t>
            </w:r>
            <w:r w:rsidR="00F036BB" w:rsidRPr="0032704E">
              <w:rPr>
                <w:rFonts w:ascii="Tahoma" w:eastAsia="HGS教科書体" w:hAnsi="Tahoma" w:cs="Tahoma"/>
                <w:sz w:val="20"/>
                <w:szCs w:val="20"/>
              </w:rPr>
              <w:t>×</w:t>
            </w:r>
            <w:r>
              <w:rPr>
                <w:rFonts w:ascii="Tahoma" w:eastAsia="HGS教科書体" w:hAnsi="Tahoma" w:cs="Tahoma" w:hint="eastAsia"/>
                <w:sz w:val="20"/>
                <w:szCs w:val="20"/>
              </w:rPr>
              <w:t xml:space="preserve"> </w:t>
            </w:r>
            <w:r w:rsidRPr="0032704E">
              <w:rPr>
                <w:rFonts w:ascii="Tahoma" w:eastAsia="HGS教科書体" w:hAnsi="Tahoma" w:cs="Tahoma" w:hint="eastAsia"/>
                <w:sz w:val="20"/>
                <w:szCs w:val="20"/>
                <w:highlight w:val="yellow"/>
              </w:rPr>
              <w:t>40</w:t>
            </w:r>
            <w:r>
              <w:rPr>
                <w:rFonts w:ascii="Tahoma" w:eastAsia="HGS教科書体" w:hAnsi="Tahoma" w:cs="Tahoma" w:hint="eastAsia"/>
                <w:sz w:val="20"/>
                <w:szCs w:val="20"/>
              </w:rPr>
              <w:t xml:space="preserve"> </w:t>
            </w:r>
            <w:r w:rsidR="00F036BB" w:rsidRPr="0032704E">
              <w:rPr>
                <w:rFonts w:ascii="Tahoma" w:eastAsia="HGS教科書体" w:hAnsi="Tahoma" w:cs="Tahoma"/>
                <w:sz w:val="20"/>
                <w:szCs w:val="20"/>
              </w:rPr>
              <w:t>㎝</w:t>
            </w:r>
          </w:p>
        </w:tc>
        <w:tc>
          <w:tcPr>
            <w:tcW w:w="1134" w:type="dxa"/>
            <w:tcBorders>
              <w:top w:val="single" w:sz="4" w:space="0" w:color="auto"/>
              <w:bottom w:val="single" w:sz="4" w:space="0" w:color="auto"/>
            </w:tcBorders>
            <w:shd w:val="clear" w:color="auto" w:fill="auto"/>
            <w:vAlign w:val="center"/>
          </w:tcPr>
          <w:p w:rsidR="00F036BB" w:rsidRPr="00C862C6" w:rsidRDefault="00F036BB" w:rsidP="00C862C6">
            <w:pPr>
              <w:rPr>
                <w:rFonts w:ascii="HGS教科書体" w:eastAsia="HGS教科書体" w:hAnsi="ＭＳ 明朝"/>
                <w:sz w:val="24"/>
              </w:rPr>
            </w:pPr>
          </w:p>
        </w:tc>
        <w:tc>
          <w:tcPr>
            <w:tcW w:w="1134" w:type="dxa"/>
            <w:tcBorders>
              <w:top w:val="single" w:sz="4" w:space="0" w:color="auto"/>
              <w:bottom w:val="single" w:sz="4" w:space="0" w:color="auto"/>
            </w:tcBorders>
            <w:shd w:val="clear" w:color="auto" w:fill="auto"/>
            <w:vAlign w:val="center"/>
          </w:tcPr>
          <w:p w:rsidR="00F036BB" w:rsidRPr="00C862C6" w:rsidRDefault="00F036BB" w:rsidP="00C862C6">
            <w:pPr>
              <w:rPr>
                <w:rFonts w:ascii="HGS教科書体" w:eastAsia="HGS教科書体" w:hAnsi="ＭＳ 明朝"/>
                <w:sz w:val="24"/>
              </w:rPr>
            </w:pPr>
          </w:p>
        </w:tc>
        <w:tc>
          <w:tcPr>
            <w:tcW w:w="1134" w:type="dxa"/>
            <w:tcBorders>
              <w:top w:val="single" w:sz="4" w:space="0" w:color="auto"/>
              <w:bottom w:val="single" w:sz="4" w:space="0" w:color="auto"/>
            </w:tcBorders>
            <w:shd w:val="clear" w:color="auto" w:fill="auto"/>
            <w:vAlign w:val="center"/>
          </w:tcPr>
          <w:p w:rsidR="00F036BB" w:rsidRPr="00C862C6" w:rsidRDefault="00F036BB" w:rsidP="00C862C6">
            <w:pPr>
              <w:rPr>
                <w:rFonts w:ascii="HGS教科書体" w:eastAsia="HGS教科書体" w:hAnsi="ＭＳ 明朝"/>
                <w:sz w:val="24"/>
              </w:rPr>
            </w:pPr>
          </w:p>
        </w:tc>
        <w:tc>
          <w:tcPr>
            <w:tcW w:w="1134" w:type="dxa"/>
            <w:tcBorders>
              <w:top w:val="single" w:sz="4" w:space="0" w:color="auto"/>
              <w:bottom w:val="single" w:sz="4" w:space="0" w:color="auto"/>
            </w:tcBorders>
            <w:shd w:val="clear" w:color="auto" w:fill="auto"/>
            <w:vAlign w:val="center"/>
          </w:tcPr>
          <w:p w:rsidR="00F036BB" w:rsidRPr="00C862C6" w:rsidRDefault="00F036BB" w:rsidP="00F036BB">
            <w:pPr>
              <w:rPr>
                <w:rFonts w:ascii="HGS教科書体" w:eastAsia="HGS教科書体" w:hAnsi="ＭＳ 明朝"/>
                <w:sz w:val="24"/>
              </w:rPr>
            </w:pPr>
          </w:p>
        </w:tc>
      </w:tr>
      <w:tr w:rsidR="00F036BB" w:rsidRPr="00C862C6" w:rsidTr="00966319">
        <w:trPr>
          <w:trHeight w:val="372"/>
        </w:trPr>
        <w:tc>
          <w:tcPr>
            <w:tcW w:w="4678" w:type="dxa"/>
            <w:tcBorders>
              <w:top w:val="single" w:sz="4" w:space="0" w:color="auto"/>
              <w:bottom w:val="single" w:sz="4" w:space="0" w:color="auto"/>
            </w:tcBorders>
            <w:shd w:val="clear" w:color="auto" w:fill="auto"/>
            <w:vAlign w:val="center"/>
          </w:tcPr>
          <w:p w:rsidR="004541B7" w:rsidRPr="009A6213" w:rsidRDefault="00F036BB" w:rsidP="00C862C6">
            <w:pPr>
              <w:rPr>
                <w:rFonts w:ascii="Tahoma" w:eastAsia="HGS教科書体" w:hAnsi="Tahoma" w:cs="Tahoma"/>
                <w:sz w:val="24"/>
              </w:rPr>
            </w:pPr>
            <w:r w:rsidRPr="009A6213">
              <w:rPr>
                <w:rFonts w:ascii="Tahoma" w:hAnsi="Tahoma" w:cs="Tahoma"/>
                <w:noProof/>
                <w:sz w:val="24"/>
              </w:rPr>
              <w:drawing>
                <wp:anchor distT="0" distB="0" distL="114300" distR="114300" simplePos="0" relativeHeight="251705344" behindDoc="0" locked="0" layoutInCell="1" allowOverlap="1" wp14:anchorId="410A0BB2" wp14:editId="396F9191">
                  <wp:simplePos x="0" y="0"/>
                  <wp:positionH relativeFrom="column">
                    <wp:posOffset>1818640</wp:posOffset>
                  </wp:positionH>
                  <wp:positionV relativeFrom="paragraph">
                    <wp:posOffset>27940</wp:posOffset>
                  </wp:positionV>
                  <wp:extent cx="1043940" cy="759460"/>
                  <wp:effectExtent l="0" t="0" r="0" b="0"/>
                  <wp:wrapNone/>
                  <wp:docPr id="11" name="図 11" descr="C:\Users\YODT01\Desktop\IMG_2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C:\Users\YODT01\Desktop\IMG_2783.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43940" cy="759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41B7" w:rsidRPr="009A6213">
              <w:rPr>
                <w:rFonts w:ascii="Tahoma" w:eastAsia="HGS教科書体" w:hAnsi="Tahoma" w:cs="Tahoma"/>
                <w:sz w:val="24"/>
              </w:rPr>
              <w:t>Tuwalyang</w:t>
            </w:r>
          </w:p>
          <w:p w:rsidR="004541B7" w:rsidRPr="009A6213" w:rsidRDefault="004541B7" w:rsidP="00C862C6">
            <w:pPr>
              <w:rPr>
                <w:rFonts w:ascii="Tahoma" w:eastAsia="HGS教科書体" w:hAnsi="Tahoma" w:cs="Tahoma"/>
                <w:sz w:val="24"/>
              </w:rPr>
            </w:pPr>
            <w:r w:rsidRPr="009A6213">
              <w:rPr>
                <w:rFonts w:ascii="Tahoma" w:eastAsia="HGS教科書体" w:hAnsi="Tahoma" w:cs="Tahoma"/>
                <w:sz w:val="24"/>
              </w:rPr>
              <w:t>pampunas nang kamay/</w:t>
            </w:r>
          </w:p>
          <w:p w:rsidR="004541B7" w:rsidRPr="009A6213" w:rsidRDefault="00946518" w:rsidP="00C862C6">
            <w:pPr>
              <w:rPr>
                <w:rFonts w:ascii="Tahoma" w:eastAsia="HGS教科書体" w:hAnsi="Tahoma" w:cs="Tahoma"/>
                <w:sz w:val="24"/>
              </w:rPr>
            </w:pPr>
            <w:r w:rsidRPr="009A6213">
              <w:rPr>
                <w:rFonts w:ascii="Tahoma" w:eastAsia="HGS教科書体" w:hAnsi="Tahoma" w:cs="Tahoma"/>
                <w:sz w:val="24"/>
              </w:rPr>
              <w:t>hand towel</w:t>
            </w:r>
          </w:p>
          <w:p w:rsidR="00F036BB" w:rsidRPr="0032704E" w:rsidRDefault="00B13593" w:rsidP="00C862C6">
            <w:pPr>
              <w:rPr>
                <w:rFonts w:ascii="Tahoma" w:eastAsia="HGS教科書体" w:hAnsi="Tahoma" w:cs="Tahoma"/>
                <w:sz w:val="20"/>
                <w:szCs w:val="20"/>
              </w:rPr>
            </w:pPr>
            <w:r w:rsidRPr="0032704E">
              <w:rPr>
                <w:rFonts w:ascii="Tahoma" w:eastAsia="HGS教科書体" w:hAnsi="Tahoma" w:cs="Tahoma"/>
                <w:sz w:val="20"/>
                <w:szCs w:val="20"/>
              </w:rPr>
              <w:t>wet towel/</w:t>
            </w:r>
            <w:r w:rsidR="006304C1" w:rsidRPr="0032704E">
              <w:rPr>
                <w:rFonts w:ascii="Tahoma" w:eastAsia="HGS教科書体" w:hAnsi="Tahoma" w:cs="Tahoma"/>
                <w:sz w:val="20"/>
                <w:szCs w:val="20"/>
              </w:rPr>
              <w:t>basa</w:t>
            </w:r>
            <w:r w:rsidRPr="0032704E">
              <w:rPr>
                <w:rFonts w:ascii="Tahoma" w:eastAsia="HGS教科書体" w:hAnsi="Tahoma" w:cs="Tahoma"/>
                <w:sz w:val="20"/>
                <w:szCs w:val="20"/>
              </w:rPr>
              <w:t>ng</w:t>
            </w:r>
            <w:r w:rsidR="00946518" w:rsidRPr="0032704E">
              <w:rPr>
                <w:rFonts w:ascii="Tahoma" w:eastAsia="HGS教科書体" w:hAnsi="Tahoma" w:cs="Tahoma"/>
                <w:sz w:val="20"/>
                <w:szCs w:val="20"/>
              </w:rPr>
              <w:t xml:space="preserve"> tuwalya o pamunas</w:t>
            </w:r>
          </w:p>
        </w:tc>
        <w:tc>
          <w:tcPr>
            <w:tcW w:w="1134" w:type="dxa"/>
            <w:tcBorders>
              <w:top w:val="single" w:sz="4" w:space="0" w:color="auto"/>
              <w:bottom w:val="single" w:sz="4" w:space="0" w:color="auto"/>
            </w:tcBorders>
            <w:shd w:val="clear" w:color="auto" w:fill="auto"/>
            <w:vAlign w:val="center"/>
          </w:tcPr>
          <w:p w:rsidR="00F036BB" w:rsidRPr="00C862C6" w:rsidRDefault="00F036BB" w:rsidP="00C862C6">
            <w:pPr>
              <w:rPr>
                <w:rFonts w:ascii="HGS教科書体" w:eastAsia="HGS教科書体" w:hAnsi="ＭＳ 明朝"/>
                <w:sz w:val="24"/>
              </w:rPr>
            </w:pPr>
          </w:p>
        </w:tc>
        <w:tc>
          <w:tcPr>
            <w:tcW w:w="1134" w:type="dxa"/>
            <w:tcBorders>
              <w:top w:val="single" w:sz="4" w:space="0" w:color="auto"/>
              <w:bottom w:val="single" w:sz="4" w:space="0" w:color="auto"/>
            </w:tcBorders>
            <w:shd w:val="clear" w:color="auto" w:fill="auto"/>
            <w:vAlign w:val="center"/>
          </w:tcPr>
          <w:p w:rsidR="00F036BB" w:rsidRPr="00C862C6" w:rsidRDefault="00F036BB" w:rsidP="00C862C6">
            <w:pPr>
              <w:rPr>
                <w:rFonts w:ascii="HGS教科書体" w:eastAsia="HGS教科書体" w:hAnsi="ＭＳ 明朝"/>
                <w:sz w:val="24"/>
              </w:rPr>
            </w:pPr>
          </w:p>
        </w:tc>
        <w:tc>
          <w:tcPr>
            <w:tcW w:w="1134" w:type="dxa"/>
            <w:tcBorders>
              <w:top w:val="single" w:sz="4" w:space="0" w:color="auto"/>
              <w:bottom w:val="single" w:sz="4" w:space="0" w:color="auto"/>
            </w:tcBorders>
            <w:shd w:val="clear" w:color="auto" w:fill="auto"/>
            <w:vAlign w:val="center"/>
          </w:tcPr>
          <w:p w:rsidR="00F036BB" w:rsidRPr="00C862C6" w:rsidRDefault="00F036BB" w:rsidP="00C862C6">
            <w:pPr>
              <w:rPr>
                <w:rFonts w:ascii="HGS教科書体" w:eastAsia="HGS教科書体" w:hAnsi="ＭＳ 明朝"/>
                <w:sz w:val="24"/>
              </w:rPr>
            </w:pPr>
          </w:p>
        </w:tc>
        <w:tc>
          <w:tcPr>
            <w:tcW w:w="1134" w:type="dxa"/>
            <w:tcBorders>
              <w:top w:val="single" w:sz="4" w:space="0" w:color="auto"/>
              <w:bottom w:val="single" w:sz="4" w:space="0" w:color="auto"/>
            </w:tcBorders>
            <w:shd w:val="clear" w:color="auto" w:fill="auto"/>
            <w:vAlign w:val="center"/>
          </w:tcPr>
          <w:p w:rsidR="00F036BB" w:rsidRPr="00C862C6" w:rsidRDefault="00F036BB" w:rsidP="00F036BB">
            <w:pPr>
              <w:rPr>
                <w:rFonts w:ascii="HGS教科書体" w:eastAsia="HGS教科書体" w:hAnsi="ＭＳ 明朝"/>
                <w:sz w:val="24"/>
              </w:rPr>
            </w:pPr>
          </w:p>
        </w:tc>
      </w:tr>
      <w:tr w:rsidR="00F036BB" w:rsidRPr="00C862C6" w:rsidTr="00966319">
        <w:trPr>
          <w:trHeight w:val="1274"/>
        </w:trPr>
        <w:tc>
          <w:tcPr>
            <w:tcW w:w="4678" w:type="dxa"/>
            <w:tcBorders>
              <w:top w:val="single" w:sz="4" w:space="0" w:color="auto"/>
              <w:bottom w:val="single" w:sz="4" w:space="0" w:color="auto"/>
            </w:tcBorders>
            <w:shd w:val="clear" w:color="auto" w:fill="auto"/>
            <w:vAlign w:val="center"/>
          </w:tcPr>
          <w:p w:rsidR="00F036BB" w:rsidRPr="009A6213" w:rsidRDefault="0032704E" w:rsidP="00C862C6">
            <w:pPr>
              <w:rPr>
                <w:rFonts w:ascii="Tahoma" w:eastAsia="HGS教科書体" w:hAnsi="Tahoma" w:cs="Tahoma"/>
                <w:sz w:val="24"/>
              </w:rPr>
            </w:pPr>
            <w:r>
              <w:rPr>
                <w:noProof/>
              </w:rPr>
              <w:drawing>
                <wp:anchor distT="0" distB="0" distL="114300" distR="114300" simplePos="0" relativeHeight="251723776" behindDoc="0" locked="0" layoutInCell="1" allowOverlap="1" wp14:anchorId="01181815" wp14:editId="14609514">
                  <wp:simplePos x="0" y="0"/>
                  <wp:positionH relativeFrom="column">
                    <wp:posOffset>1830705</wp:posOffset>
                  </wp:positionH>
                  <wp:positionV relativeFrom="paragraph">
                    <wp:posOffset>14605</wp:posOffset>
                  </wp:positionV>
                  <wp:extent cx="1028700" cy="751205"/>
                  <wp:effectExtent l="0" t="0" r="0" b="0"/>
                  <wp:wrapNone/>
                  <wp:docPr id="5" name="図 5" descr="C:\Users\YODT01\AppData\Local\Microsoft\Windows\Temporary Internet Files\Content.Word\IMG_2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DT01\AppData\Local\Microsoft\Windows\Temporary Internet Files\Content.Word\IMG_281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28700" cy="751205"/>
                          </a:xfrm>
                          <a:prstGeom prst="rect">
                            <a:avLst/>
                          </a:prstGeom>
                          <a:noFill/>
                          <a:ln>
                            <a:noFill/>
                          </a:ln>
                        </pic:spPr>
                      </pic:pic>
                    </a:graphicData>
                  </a:graphic>
                  <wp14:sizeRelH relativeFrom="page">
                    <wp14:pctWidth>0</wp14:pctWidth>
                  </wp14:sizeRelH>
                  <wp14:sizeRelV relativeFrom="page">
                    <wp14:pctHeight>0</wp14:pctHeight>
                  </wp14:sizeRelV>
                </wp:anchor>
              </w:drawing>
            </w:r>
            <w:r w:rsidR="00946518" w:rsidRPr="009A6213">
              <w:rPr>
                <w:rFonts w:ascii="Tahoma" w:eastAsia="HGS教科書体" w:hAnsi="Tahoma" w:cs="Tahoma"/>
                <w:sz w:val="24"/>
              </w:rPr>
              <w:t>epron</w:t>
            </w:r>
          </w:p>
          <w:p w:rsidR="00F036BB" w:rsidRPr="0032704E" w:rsidRDefault="00946518" w:rsidP="00C862C6">
            <w:pPr>
              <w:rPr>
                <w:rFonts w:ascii="Tahoma" w:eastAsia="HGS教科書体" w:hAnsi="Tahoma" w:cs="Tahoma"/>
                <w:sz w:val="20"/>
                <w:szCs w:val="20"/>
              </w:rPr>
            </w:pPr>
            <w:r w:rsidRPr="0032704E">
              <w:rPr>
                <w:rFonts w:ascii="Tahoma" w:eastAsia="HGS教科書体" w:hAnsi="Tahoma" w:cs="Tahoma"/>
                <w:sz w:val="20"/>
                <w:szCs w:val="20"/>
              </w:rPr>
              <w:t>depende kung kinakailangan</w:t>
            </w:r>
          </w:p>
        </w:tc>
        <w:tc>
          <w:tcPr>
            <w:tcW w:w="1134" w:type="dxa"/>
            <w:tcBorders>
              <w:top w:val="single" w:sz="4" w:space="0" w:color="auto"/>
              <w:bottom w:val="single" w:sz="4" w:space="0" w:color="auto"/>
            </w:tcBorders>
            <w:shd w:val="clear" w:color="auto" w:fill="auto"/>
            <w:vAlign w:val="center"/>
          </w:tcPr>
          <w:p w:rsidR="00F036BB" w:rsidRPr="00C862C6" w:rsidRDefault="00F036BB" w:rsidP="00C862C6">
            <w:pPr>
              <w:rPr>
                <w:rFonts w:ascii="HGS教科書体" w:eastAsia="HGS教科書体" w:hAnsi="ＭＳ 明朝"/>
                <w:sz w:val="24"/>
              </w:rPr>
            </w:pPr>
          </w:p>
        </w:tc>
        <w:tc>
          <w:tcPr>
            <w:tcW w:w="1134" w:type="dxa"/>
            <w:tcBorders>
              <w:top w:val="single" w:sz="4" w:space="0" w:color="auto"/>
              <w:bottom w:val="single" w:sz="4" w:space="0" w:color="auto"/>
            </w:tcBorders>
            <w:shd w:val="clear" w:color="auto" w:fill="auto"/>
            <w:vAlign w:val="center"/>
          </w:tcPr>
          <w:p w:rsidR="00F036BB" w:rsidRPr="00C862C6" w:rsidRDefault="00F036BB" w:rsidP="00C862C6">
            <w:pPr>
              <w:rPr>
                <w:rFonts w:ascii="HGS教科書体" w:eastAsia="HGS教科書体" w:hAnsi="ＭＳ 明朝"/>
                <w:sz w:val="24"/>
              </w:rPr>
            </w:pPr>
          </w:p>
        </w:tc>
        <w:tc>
          <w:tcPr>
            <w:tcW w:w="1134" w:type="dxa"/>
            <w:tcBorders>
              <w:top w:val="single" w:sz="4" w:space="0" w:color="auto"/>
              <w:bottom w:val="single" w:sz="4" w:space="0" w:color="auto"/>
            </w:tcBorders>
            <w:shd w:val="clear" w:color="auto" w:fill="auto"/>
            <w:vAlign w:val="center"/>
          </w:tcPr>
          <w:p w:rsidR="00F036BB" w:rsidRPr="00C862C6" w:rsidRDefault="00F036BB" w:rsidP="00C862C6">
            <w:pPr>
              <w:rPr>
                <w:rFonts w:ascii="HGS教科書体" w:eastAsia="HGS教科書体" w:hAnsi="ＭＳ 明朝"/>
                <w:sz w:val="24"/>
              </w:rPr>
            </w:pPr>
          </w:p>
        </w:tc>
        <w:tc>
          <w:tcPr>
            <w:tcW w:w="1134" w:type="dxa"/>
            <w:tcBorders>
              <w:top w:val="single" w:sz="4" w:space="0" w:color="auto"/>
              <w:bottom w:val="single" w:sz="4" w:space="0" w:color="auto"/>
            </w:tcBorders>
            <w:shd w:val="clear" w:color="auto" w:fill="auto"/>
            <w:vAlign w:val="center"/>
          </w:tcPr>
          <w:p w:rsidR="00F036BB" w:rsidRPr="00C862C6" w:rsidRDefault="00F036BB" w:rsidP="00F036BB">
            <w:pPr>
              <w:rPr>
                <w:rFonts w:ascii="HGS教科書体" w:eastAsia="HGS教科書体" w:hAnsi="ＭＳ 明朝"/>
                <w:sz w:val="24"/>
              </w:rPr>
            </w:pPr>
          </w:p>
        </w:tc>
      </w:tr>
      <w:tr w:rsidR="00F036BB" w:rsidRPr="00C862C6" w:rsidTr="00966319">
        <w:trPr>
          <w:trHeight w:val="1262"/>
        </w:trPr>
        <w:tc>
          <w:tcPr>
            <w:tcW w:w="4678" w:type="dxa"/>
            <w:tcBorders>
              <w:top w:val="single" w:sz="4" w:space="0" w:color="auto"/>
              <w:bottom w:val="single" w:sz="4" w:space="0" w:color="auto"/>
            </w:tcBorders>
            <w:shd w:val="clear" w:color="auto" w:fill="auto"/>
            <w:vAlign w:val="center"/>
          </w:tcPr>
          <w:p w:rsidR="00F036BB" w:rsidRPr="009A6213" w:rsidRDefault="00F036BB" w:rsidP="00C862C6">
            <w:pPr>
              <w:rPr>
                <w:rFonts w:ascii="Tahoma" w:eastAsia="HGS教科書体" w:hAnsi="Tahoma" w:cs="Tahoma"/>
                <w:sz w:val="24"/>
              </w:rPr>
            </w:pPr>
            <w:r w:rsidRPr="009A6213">
              <w:rPr>
                <w:rFonts w:ascii="Tahoma" w:hAnsi="Tahoma" w:cs="Tahoma"/>
                <w:noProof/>
                <w:sz w:val="24"/>
              </w:rPr>
              <w:lastRenderedPageBreak/>
              <w:drawing>
                <wp:anchor distT="0" distB="0" distL="114300" distR="114300" simplePos="0" relativeHeight="251707392" behindDoc="0" locked="0" layoutInCell="1" allowOverlap="1" wp14:anchorId="6CF7BADA" wp14:editId="76C81BD4">
                  <wp:simplePos x="0" y="0"/>
                  <wp:positionH relativeFrom="column">
                    <wp:posOffset>1719580</wp:posOffset>
                  </wp:positionH>
                  <wp:positionV relativeFrom="paragraph">
                    <wp:posOffset>4445</wp:posOffset>
                  </wp:positionV>
                  <wp:extent cx="1127760" cy="751840"/>
                  <wp:effectExtent l="0" t="0" r="0" b="0"/>
                  <wp:wrapNone/>
                  <wp:docPr id="10" name="図 10" descr="C:\Users\YODT01\Desktop\IMG_2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C:\Users\YODT01\Desktop\IMG_2784.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27760" cy="751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6518" w:rsidRPr="009A6213">
              <w:rPr>
                <w:rFonts w:ascii="Tahoma" w:eastAsia="HGS教科書体" w:hAnsi="Tahoma" w:cs="Tahoma"/>
                <w:sz w:val="24"/>
              </w:rPr>
              <w:t>babero</w:t>
            </w:r>
          </w:p>
          <w:p w:rsidR="00F036BB" w:rsidRPr="0032704E" w:rsidRDefault="00946518" w:rsidP="00C862C6">
            <w:pPr>
              <w:rPr>
                <w:rFonts w:ascii="Tahoma" w:eastAsia="HGS教科書体" w:hAnsi="Tahoma" w:cs="Tahoma"/>
                <w:sz w:val="20"/>
                <w:szCs w:val="20"/>
              </w:rPr>
            </w:pPr>
            <w:r w:rsidRPr="0032704E">
              <w:rPr>
                <w:rFonts w:ascii="Tahoma" w:eastAsia="HGS教科書体" w:hAnsi="Tahoma" w:cs="Tahoma"/>
                <w:sz w:val="20"/>
                <w:szCs w:val="20"/>
              </w:rPr>
              <w:t>depende kung kinakailangan</w:t>
            </w:r>
          </w:p>
        </w:tc>
        <w:tc>
          <w:tcPr>
            <w:tcW w:w="1134" w:type="dxa"/>
            <w:tcBorders>
              <w:top w:val="single" w:sz="4" w:space="0" w:color="auto"/>
              <w:bottom w:val="single" w:sz="4" w:space="0" w:color="auto"/>
            </w:tcBorders>
            <w:shd w:val="clear" w:color="auto" w:fill="auto"/>
            <w:vAlign w:val="center"/>
          </w:tcPr>
          <w:p w:rsidR="00F036BB" w:rsidRPr="00C862C6" w:rsidRDefault="00F036BB" w:rsidP="00C862C6">
            <w:pPr>
              <w:rPr>
                <w:rFonts w:ascii="HGS教科書体" w:eastAsia="HGS教科書体" w:hAnsi="ＭＳ 明朝"/>
                <w:sz w:val="24"/>
              </w:rPr>
            </w:pPr>
          </w:p>
        </w:tc>
        <w:tc>
          <w:tcPr>
            <w:tcW w:w="1134" w:type="dxa"/>
            <w:tcBorders>
              <w:top w:val="single" w:sz="4" w:space="0" w:color="auto"/>
              <w:bottom w:val="single" w:sz="4" w:space="0" w:color="auto"/>
            </w:tcBorders>
            <w:shd w:val="clear" w:color="auto" w:fill="auto"/>
            <w:vAlign w:val="center"/>
          </w:tcPr>
          <w:p w:rsidR="00F036BB" w:rsidRPr="00C862C6" w:rsidRDefault="00F036BB" w:rsidP="00C862C6">
            <w:pPr>
              <w:rPr>
                <w:rFonts w:ascii="HGS教科書体" w:eastAsia="HGS教科書体" w:hAnsi="ＭＳ 明朝"/>
                <w:sz w:val="24"/>
              </w:rPr>
            </w:pPr>
          </w:p>
        </w:tc>
        <w:tc>
          <w:tcPr>
            <w:tcW w:w="1134" w:type="dxa"/>
            <w:tcBorders>
              <w:top w:val="single" w:sz="4" w:space="0" w:color="auto"/>
              <w:bottom w:val="single" w:sz="4" w:space="0" w:color="auto"/>
            </w:tcBorders>
            <w:shd w:val="clear" w:color="auto" w:fill="auto"/>
            <w:vAlign w:val="center"/>
          </w:tcPr>
          <w:p w:rsidR="00F036BB" w:rsidRPr="00C862C6" w:rsidRDefault="00F036BB" w:rsidP="00C862C6">
            <w:pPr>
              <w:rPr>
                <w:rFonts w:ascii="HGS教科書体" w:eastAsia="HGS教科書体" w:hAnsi="ＭＳ 明朝"/>
                <w:sz w:val="24"/>
              </w:rPr>
            </w:pPr>
          </w:p>
        </w:tc>
        <w:tc>
          <w:tcPr>
            <w:tcW w:w="1134" w:type="dxa"/>
            <w:tcBorders>
              <w:top w:val="single" w:sz="4" w:space="0" w:color="auto"/>
              <w:bottom w:val="single" w:sz="4" w:space="0" w:color="auto"/>
            </w:tcBorders>
            <w:shd w:val="clear" w:color="auto" w:fill="auto"/>
            <w:vAlign w:val="center"/>
          </w:tcPr>
          <w:p w:rsidR="00F036BB" w:rsidRPr="00C862C6" w:rsidRDefault="00F036BB" w:rsidP="00C862C6">
            <w:pPr>
              <w:rPr>
                <w:rFonts w:ascii="HGS教科書体" w:eastAsia="HGS教科書体" w:hAnsi="ＭＳ 明朝"/>
                <w:sz w:val="24"/>
              </w:rPr>
            </w:pPr>
          </w:p>
        </w:tc>
      </w:tr>
      <w:tr w:rsidR="00F036BB" w:rsidRPr="00C862C6" w:rsidTr="00966319">
        <w:trPr>
          <w:trHeight w:val="1265"/>
        </w:trPr>
        <w:tc>
          <w:tcPr>
            <w:tcW w:w="4678" w:type="dxa"/>
            <w:tcBorders>
              <w:top w:val="single" w:sz="4" w:space="0" w:color="auto"/>
              <w:bottom w:val="single" w:sz="4" w:space="0" w:color="auto"/>
            </w:tcBorders>
            <w:shd w:val="clear" w:color="auto" w:fill="auto"/>
            <w:vAlign w:val="center"/>
          </w:tcPr>
          <w:p w:rsidR="00F036BB" w:rsidRPr="009A6213" w:rsidRDefault="00ED010B" w:rsidP="00C862C6">
            <w:pPr>
              <w:rPr>
                <w:rFonts w:ascii="Tahoma" w:eastAsia="HGS教科書体" w:hAnsi="Tahoma" w:cs="Tahoma"/>
                <w:sz w:val="24"/>
              </w:rPr>
            </w:pPr>
            <w:r w:rsidRPr="009A6213">
              <w:rPr>
                <w:rFonts w:ascii="Tahoma" w:hAnsi="Tahoma" w:cs="Tahoma"/>
                <w:noProof/>
                <w:sz w:val="24"/>
              </w:rPr>
              <w:drawing>
                <wp:anchor distT="0" distB="0" distL="114300" distR="114300" simplePos="0" relativeHeight="251709440" behindDoc="0" locked="0" layoutInCell="1" allowOverlap="1" wp14:anchorId="1962AD94" wp14:editId="79A9BF7C">
                  <wp:simplePos x="0" y="0"/>
                  <wp:positionH relativeFrom="column">
                    <wp:posOffset>1748155</wp:posOffset>
                  </wp:positionH>
                  <wp:positionV relativeFrom="paragraph">
                    <wp:posOffset>12065</wp:posOffset>
                  </wp:positionV>
                  <wp:extent cx="1104900" cy="736600"/>
                  <wp:effectExtent l="0" t="0" r="0" b="0"/>
                  <wp:wrapNone/>
                  <wp:docPr id="24" name="図 24" descr="C:\Users\YODT01\Desktop\IMG_2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C:\Users\YODT01\Desktop\IMG_2787.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0490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6518" w:rsidRPr="009A6213">
              <w:rPr>
                <w:rFonts w:ascii="Tahoma" w:eastAsia="HGS教科書体" w:hAnsi="Tahoma" w:cs="Tahoma"/>
                <w:sz w:val="24"/>
              </w:rPr>
              <w:t>bag</w:t>
            </w:r>
          </w:p>
          <w:p w:rsidR="002B1FE3" w:rsidRPr="0032704E" w:rsidRDefault="009B5B28" w:rsidP="00C862C6">
            <w:pPr>
              <w:rPr>
                <w:rFonts w:ascii="Tahoma" w:eastAsia="HGS教科書体" w:hAnsi="Tahoma" w:cs="Tahoma"/>
                <w:sz w:val="20"/>
                <w:szCs w:val="20"/>
              </w:rPr>
            </w:pPr>
            <w:r w:rsidRPr="0032704E">
              <w:rPr>
                <w:rFonts w:ascii="Tahoma" w:eastAsia="HGS教科書体" w:hAnsi="Tahoma" w:cs="Tahoma"/>
                <w:sz w:val="20"/>
                <w:szCs w:val="20"/>
              </w:rPr>
              <w:t>s</w:t>
            </w:r>
            <w:r w:rsidR="00946518" w:rsidRPr="0032704E">
              <w:rPr>
                <w:rFonts w:ascii="Tahoma" w:eastAsia="HGS教科書体" w:hAnsi="Tahoma" w:cs="Tahoma"/>
                <w:sz w:val="20"/>
                <w:szCs w:val="20"/>
              </w:rPr>
              <w:t xml:space="preserve">houlder bag / </w:t>
            </w:r>
          </w:p>
          <w:p w:rsidR="001977B7" w:rsidRPr="009A6213" w:rsidRDefault="00946518" w:rsidP="00C862C6">
            <w:pPr>
              <w:rPr>
                <w:rFonts w:ascii="Tahoma" w:eastAsia="HGS教科書体" w:hAnsi="Tahoma" w:cs="Tahoma"/>
                <w:sz w:val="24"/>
              </w:rPr>
            </w:pPr>
            <w:r w:rsidRPr="0032704E">
              <w:rPr>
                <w:rFonts w:ascii="Tahoma" w:eastAsia="HGS教科書体" w:hAnsi="Tahoma" w:cs="Tahoma"/>
                <w:sz w:val="20"/>
                <w:szCs w:val="20"/>
              </w:rPr>
              <w:t>o bag na panlikod</w:t>
            </w:r>
          </w:p>
        </w:tc>
        <w:tc>
          <w:tcPr>
            <w:tcW w:w="1134" w:type="dxa"/>
            <w:tcBorders>
              <w:top w:val="single" w:sz="4" w:space="0" w:color="auto"/>
              <w:bottom w:val="single" w:sz="4" w:space="0" w:color="auto"/>
            </w:tcBorders>
            <w:shd w:val="clear" w:color="auto" w:fill="auto"/>
            <w:vAlign w:val="center"/>
          </w:tcPr>
          <w:p w:rsidR="00F036BB" w:rsidRPr="00C862C6" w:rsidRDefault="00F036BB" w:rsidP="00C862C6">
            <w:pPr>
              <w:rPr>
                <w:rFonts w:ascii="HGS教科書体" w:eastAsia="HGS教科書体" w:hAnsi="ＭＳ 明朝"/>
                <w:sz w:val="24"/>
              </w:rPr>
            </w:pPr>
          </w:p>
        </w:tc>
        <w:tc>
          <w:tcPr>
            <w:tcW w:w="1134" w:type="dxa"/>
            <w:tcBorders>
              <w:top w:val="single" w:sz="4" w:space="0" w:color="auto"/>
              <w:bottom w:val="single" w:sz="4" w:space="0" w:color="auto"/>
            </w:tcBorders>
            <w:shd w:val="clear" w:color="auto" w:fill="auto"/>
            <w:vAlign w:val="center"/>
          </w:tcPr>
          <w:p w:rsidR="00F036BB" w:rsidRPr="00C862C6" w:rsidRDefault="00F036BB" w:rsidP="00C862C6">
            <w:pPr>
              <w:rPr>
                <w:rFonts w:ascii="HGS教科書体" w:eastAsia="HGS教科書体" w:hAnsi="ＭＳ 明朝"/>
                <w:sz w:val="24"/>
              </w:rPr>
            </w:pPr>
          </w:p>
        </w:tc>
        <w:tc>
          <w:tcPr>
            <w:tcW w:w="1134" w:type="dxa"/>
            <w:tcBorders>
              <w:top w:val="single" w:sz="4" w:space="0" w:color="auto"/>
              <w:bottom w:val="single" w:sz="4" w:space="0" w:color="auto"/>
            </w:tcBorders>
            <w:shd w:val="clear" w:color="auto" w:fill="auto"/>
            <w:vAlign w:val="center"/>
          </w:tcPr>
          <w:p w:rsidR="00F036BB" w:rsidRPr="00C862C6" w:rsidRDefault="00F036BB" w:rsidP="00C862C6">
            <w:pPr>
              <w:rPr>
                <w:rFonts w:ascii="HGS教科書体" w:eastAsia="HGS教科書体" w:hAnsi="ＭＳ 明朝"/>
                <w:sz w:val="24"/>
              </w:rPr>
            </w:pPr>
          </w:p>
        </w:tc>
        <w:tc>
          <w:tcPr>
            <w:tcW w:w="1134" w:type="dxa"/>
            <w:tcBorders>
              <w:top w:val="single" w:sz="4" w:space="0" w:color="auto"/>
              <w:bottom w:val="single" w:sz="4" w:space="0" w:color="auto"/>
            </w:tcBorders>
            <w:shd w:val="clear" w:color="auto" w:fill="auto"/>
            <w:vAlign w:val="center"/>
          </w:tcPr>
          <w:p w:rsidR="00F036BB" w:rsidRPr="00C862C6" w:rsidRDefault="00F036BB" w:rsidP="00C862C6">
            <w:pPr>
              <w:rPr>
                <w:rFonts w:ascii="HGS教科書体" w:eastAsia="HGS教科書体" w:hAnsi="ＭＳ 明朝"/>
                <w:sz w:val="24"/>
              </w:rPr>
            </w:pPr>
          </w:p>
        </w:tc>
      </w:tr>
      <w:tr w:rsidR="001977B7" w:rsidRPr="00C862C6" w:rsidTr="00966319">
        <w:trPr>
          <w:trHeight w:val="684"/>
        </w:trPr>
        <w:tc>
          <w:tcPr>
            <w:tcW w:w="4678" w:type="dxa"/>
            <w:tcBorders>
              <w:top w:val="single" w:sz="4" w:space="0" w:color="auto"/>
              <w:bottom w:val="single" w:sz="4" w:space="0" w:color="auto"/>
            </w:tcBorders>
            <w:shd w:val="clear" w:color="auto" w:fill="auto"/>
            <w:vAlign w:val="center"/>
          </w:tcPr>
          <w:p w:rsidR="002B1FE3" w:rsidRPr="009A6213" w:rsidRDefault="00ED010B" w:rsidP="00C862C6">
            <w:pPr>
              <w:rPr>
                <w:rFonts w:ascii="Tahoma" w:eastAsia="HGS教科書体" w:hAnsi="Tahoma" w:cs="Tahoma"/>
                <w:sz w:val="24"/>
              </w:rPr>
            </w:pPr>
            <w:r w:rsidRPr="009A6213">
              <w:rPr>
                <w:rFonts w:ascii="Tahoma" w:hAnsi="Tahoma" w:cs="Tahoma"/>
                <w:noProof/>
                <w:sz w:val="24"/>
              </w:rPr>
              <w:drawing>
                <wp:anchor distT="0" distB="0" distL="114300" distR="114300" simplePos="0" relativeHeight="251710464" behindDoc="0" locked="0" layoutInCell="1" allowOverlap="1" wp14:anchorId="74892C43" wp14:editId="4D73FC5A">
                  <wp:simplePos x="0" y="0"/>
                  <wp:positionH relativeFrom="column">
                    <wp:posOffset>1759585</wp:posOffset>
                  </wp:positionH>
                  <wp:positionV relativeFrom="paragraph">
                    <wp:posOffset>27305</wp:posOffset>
                  </wp:positionV>
                  <wp:extent cx="1097280" cy="731520"/>
                  <wp:effectExtent l="0" t="0" r="0" b="0"/>
                  <wp:wrapNone/>
                  <wp:docPr id="23" name="図 23" descr="C:\Users\YODT01\Desktop\持ち物画像\IMG_2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C:\Users\YODT01\Desktop\持ち物画像\IMG_2804.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9728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6213">
              <w:rPr>
                <w:rFonts w:ascii="Tahoma" w:eastAsia="HGS教科書体" w:hAnsi="Tahoma" w:cs="Tahoma"/>
                <w:noProof/>
                <w:sz w:val="24"/>
              </w:rPr>
              <w:drawing>
                <wp:anchor distT="0" distB="0" distL="114300" distR="114300" simplePos="0" relativeHeight="251719680" behindDoc="0" locked="0" layoutInCell="1" allowOverlap="1" wp14:anchorId="75A4E5D4" wp14:editId="5211EDC0">
                  <wp:simplePos x="0" y="0"/>
                  <wp:positionH relativeFrom="column">
                    <wp:posOffset>1938655</wp:posOffset>
                  </wp:positionH>
                  <wp:positionV relativeFrom="paragraph">
                    <wp:posOffset>9456420</wp:posOffset>
                  </wp:positionV>
                  <wp:extent cx="1007745" cy="671830"/>
                  <wp:effectExtent l="0" t="0" r="1905" b="0"/>
                  <wp:wrapNone/>
                  <wp:docPr id="25" name="図 25" descr="C:\Users\YODT01\Desktop\持ち物画像\IMG_2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C:\Users\YODT01\Desktop\持ち物画像\IMG_2804.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07745" cy="671830"/>
                          </a:xfrm>
                          <a:prstGeom prst="rect">
                            <a:avLst/>
                          </a:prstGeom>
                          <a:noFill/>
                          <a:ln>
                            <a:noFill/>
                          </a:ln>
                        </pic:spPr>
                      </pic:pic>
                    </a:graphicData>
                  </a:graphic>
                </wp:anchor>
              </w:drawing>
            </w:r>
            <w:r w:rsidR="00B1355C" w:rsidRPr="009A6213">
              <w:rPr>
                <w:rFonts w:ascii="Tahoma" w:eastAsia="HGS教科書体" w:hAnsi="Tahoma" w:cs="Tahoma"/>
                <w:sz w:val="24"/>
              </w:rPr>
              <w:t>ch</w:t>
            </w:r>
            <w:r w:rsidR="00946518" w:rsidRPr="009A6213">
              <w:rPr>
                <w:rFonts w:ascii="Tahoma" w:eastAsia="HGS教科書体" w:hAnsi="Tahoma" w:cs="Tahoma"/>
                <w:sz w:val="24"/>
              </w:rPr>
              <w:t>opstick</w:t>
            </w:r>
            <w:r w:rsidR="002B1FE3" w:rsidRPr="009A6213">
              <w:rPr>
                <w:rFonts w:ascii="Tahoma" w:eastAsia="HGS教科書体" w:hAnsi="Tahoma" w:cs="Tahoma"/>
                <w:sz w:val="24"/>
              </w:rPr>
              <w:t xml:space="preserve">  </w:t>
            </w:r>
          </w:p>
          <w:p w:rsidR="002B1FE3" w:rsidRPr="0032704E" w:rsidRDefault="00861C65" w:rsidP="00C862C6">
            <w:pPr>
              <w:rPr>
                <w:rFonts w:ascii="Tahoma" w:eastAsia="HGS教科書体" w:hAnsi="Tahoma" w:cs="Tahoma"/>
                <w:sz w:val="20"/>
                <w:szCs w:val="20"/>
              </w:rPr>
            </w:pPr>
            <w:r w:rsidRPr="0032704E">
              <w:rPr>
                <w:rFonts w:ascii="Tahoma" w:eastAsia="HGS教科書体" w:hAnsi="Tahoma" w:cs="Tahoma"/>
                <w:sz w:val="20"/>
                <w:szCs w:val="20"/>
              </w:rPr>
              <w:t>depende</w:t>
            </w:r>
            <w:r w:rsidR="002B1FE3" w:rsidRPr="0032704E">
              <w:rPr>
                <w:rFonts w:ascii="Tahoma" w:eastAsia="HGS教科書体" w:hAnsi="Tahoma" w:cs="Tahoma"/>
                <w:sz w:val="20"/>
                <w:szCs w:val="20"/>
              </w:rPr>
              <w:t xml:space="preserve"> </w:t>
            </w:r>
            <w:r w:rsidRPr="0032704E">
              <w:rPr>
                <w:rFonts w:ascii="Tahoma" w:eastAsia="HGS教科書体" w:hAnsi="Tahoma" w:cs="Tahoma"/>
                <w:sz w:val="20"/>
                <w:szCs w:val="20"/>
              </w:rPr>
              <w:t>kung kina</w:t>
            </w:r>
            <w:r w:rsidR="00946518" w:rsidRPr="0032704E">
              <w:rPr>
                <w:rFonts w:ascii="Tahoma" w:eastAsia="HGS教科書体" w:hAnsi="Tahoma" w:cs="Tahoma"/>
                <w:sz w:val="20"/>
                <w:szCs w:val="20"/>
              </w:rPr>
              <w:t xml:space="preserve">kailangan </w:t>
            </w:r>
          </w:p>
          <w:p w:rsidR="001977B7" w:rsidRPr="009A6213" w:rsidRDefault="00946518" w:rsidP="00946518">
            <w:pPr>
              <w:rPr>
                <w:rFonts w:ascii="Tahoma" w:eastAsia="HGS教科書体" w:hAnsi="Tahoma" w:cs="Tahoma"/>
                <w:sz w:val="24"/>
              </w:rPr>
            </w:pPr>
            <w:r w:rsidRPr="0032704E">
              <w:rPr>
                <w:rFonts w:ascii="Tahoma" w:eastAsia="HGS教科書体" w:hAnsi="Tahoma" w:cs="Tahoma"/>
                <w:sz w:val="20"/>
                <w:szCs w:val="20"/>
              </w:rPr>
              <w:t>sa talaan nang putahe</w:t>
            </w:r>
            <w:r w:rsidR="002B1FE3" w:rsidRPr="0032704E">
              <w:rPr>
                <w:rFonts w:ascii="Tahoma" w:eastAsia="HGS教科書体" w:hAnsi="Tahoma" w:cs="Tahoma"/>
                <w:sz w:val="20"/>
                <w:szCs w:val="20"/>
              </w:rPr>
              <w:t xml:space="preserve"> </w:t>
            </w:r>
            <w:r w:rsidRPr="0032704E">
              <w:rPr>
                <w:rFonts w:ascii="Tahoma" w:eastAsia="HGS教科書体" w:hAnsi="Tahoma" w:cs="Tahoma"/>
                <w:sz w:val="20"/>
                <w:szCs w:val="20"/>
              </w:rPr>
              <w:t>kutsara</w:t>
            </w:r>
          </w:p>
        </w:tc>
        <w:tc>
          <w:tcPr>
            <w:tcW w:w="1134" w:type="dxa"/>
            <w:tcBorders>
              <w:top w:val="single" w:sz="4" w:space="0" w:color="auto"/>
              <w:bottom w:val="single" w:sz="4" w:space="0" w:color="auto"/>
            </w:tcBorders>
            <w:shd w:val="clear" w:color="auto" w:fill="auto"/>
            <w:vAlign w:val="center"/>
          </w:tcPr>
          <w:p w:rsidR="001977B7" w:rsidRPr="00C862C6" w:rsidRDefault="001977B7" w:rsidP="00C862C6">
            <w:pPr>
              <w:rPr>
                <w:rFonts w:ascii="HGS教科書体" w:eastAsia="HGS教科書体" w:hAnsi="ＭＳ 明朝"/>
                <w:sz w:val="24"/>
              </w:rPr>
            </w:pPr>
          </w:p>
        </w:tc>
        <w:tc>
          <w:tcPr>
            <w:tcW w:w="1134" w:type="dxa"/>
            <w:tcBorders>
              <w:top w:val="single" w:sz="4" w:space="0" w:color="auto"/>
              <w:bottom w:val="single" w:sz="4" w:space="0" w:color="auto"/>
            </w:tcBorders>
            <w:shd w:val="clear" w:color="auto" w:fill="auto"/>
            <w:vAlign w:val="center"/>
          </w:tcPr>
          <w:p w:rsidR="001977B7" w:rsidRPr="00C862C6" w:rsidRDefault="001977B7" w:rsidP="00C862C6">
            <w:pPr>
              <w:rPr>
                <w:rFonts w:ascii="HGS教科書体" w:eastAsia="HGS教科書体" w:hAnsi="ＭＳ 明朝"/>
                <w:sz w:val="24"/>
              </w:rPr>
            </w:pPr>
          </w:p>
        </w:tc>
        <w:tc>
          <w:tcPr>
            <w:tcW w:w="1134" w:type="dxa"/>
            <w:tcBorders>
              <w:top w:val="single" w:sz="4" w:space="0" w:color="auto"/>
              <w:bottom w:val="single" w:sz="4" w:space="0" w:color="auto"/>
            </w:tcBorders>
            <w:shd w:val="clear" w:color="auto" w:fill="auto"/>
            <w:vAlign w:val="center"/>
          </w:tcPr>
          <w:p w:rsidR="001977B7" w:rsidRPr="00C862C6" w:rsidRDefault="001977B7" w:rsidP="00C862C6">
            <w:pPr>
              <w:rPr>
                <w:rFonts w:ascii="HGS教科書体" w:eastAsia="HGS教科書体" w:hAnsi="ＭＳ 明朝"/>
                <w:sz w:val="24"/>
              </w:rPr>
            </w:pPr>
          </w:p>
        </w:tc>
        <w:tc>
          <w:tcPr>
            <w:tcW w:w="1134" w:type="dxa"/>
            <w:tcBorders>
              <w:top w:val="single" w:sz="4" w:space="0" w:color="auto"/>
              <w:bottom w:val="single" w:sz="4" w:space="0" w:color="auto"/>
            </w:tcBorders>
            <w:shd w:val="clear" w:color="auto" w:fill="auto"/>
            <w:vAlign w:val="center"/>
          </w:tcPr>
          <w:p w:rsidR="001977B7" w:rsidRPr="00C862C6" w:rsidRDefault="001977B7" w:rsidP="00C862C6">
            <w:pPr>
              <w:rPr>
                <w:rFonts w:ascii="HGS教科書体" w:eastAsia="HGS教科書体" w:hAnsi="ＭＳ 明朝"/>
                <w:sz w:val="24"/>
              </w:rPr>
            </w:pPr>
          </w:p>
        </w:tc>
      </w:tr>
      <w:tr w:rsidR="001977B7" w:rsidRPr="00C862C6" w:rsidTr="00966319">
        <w:trPr>
          <w:trHeight w:val="758"/>
        </w:trPr>
        <w:tc>
          <w:tcPr>
            <w:tcW w:w="4678" w:type="dxa"/>
            <w:tcBorders>
              <w:top w:val="single" w:sz="4" w:space="0" w:color="auto"/>
              <w:bottom w:val="single" w:sz="4" w:space="0" w:color="auto"/>
            </w:tcBorders>
            <w:shd w:val="clear" w:color="auto" w:fill="auto"/>
            <w:vAlign w:val="center"/>
          </w:tcPr>
          <w:p w:rsidR="001977B7" w:rsidRPr="009A6213" w:rsidRDefault="0032704E" w:rsidP="00C862C6">
            <w:pPr>
              <w:rPr>
                <w:rFonts w:ascii="Tahoma" w:eastAsia="HGS教科書体" w:hAnsi="Tahoma" w:cs="Tahoma"/>
                <w:sz w:val="24"/>
              </w:rPr>
            </w:pPr>
            <w:r>
              <w:rPr>
                <w:noProof/>
              </w:rPr>
              <w:drawing>
                <wp:anchor distT="0" distB="0" distL="114300" distR="114300" simplePos="0" relativeHeight="251725824" behindDoc="0" locked="0" layoutInCell="1" allowOverlap="1" wp14:anchorId="4D7A6C2B" wp14:editId="6C949000">
                  <wp:simplePos x="0" y="0"/>
                  <wp:positionH relativeFrom="column">
                    <wp:posOffset>1777365</wp:posOffset>
                  </wp:positionH>
                  <wp:positionV relativeFrom="paragraph">
                    <wp:posOffset>17145</wp:posOffset>
                  </wp:positionV>
                  <wp:extent cx="1085850" cy="723900"/>
                  <wp:effectExtent l="0" t="0" r="0" b="0"/>
                  <wp:wrapNone/>
                  <wp:docPr id="8" name="図 8" descr="C:\Users\YODT01\AppData\Local\Microsoft\Windows\Temporary Internet Files\Content.Word\IMG_2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DT01\AppData\Local\Microsoft\Windows\Temporary Internet Files\Content.Word\IMG_2810.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858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6518" w:rsidRPr="009A6213">
              <w:rPr>
                <w:rFonts w:ascii="Tahoma" w:eastAsia="HGS教科書体" w:hAnsi="Tahoma" w:cs="Tahoma"/>
                <w:sz w:val="24"/>
              </w:rPr>
              <w:t>cup/tasa</w:t>
            </w:r>
          </w:p>
          <w:p w:rsidR="0032704E" w:rsidRDefault="00C524D4" w:rsidP="00C862C6">
            <w:pPr>
              <w:rPr>
                <w:rFonts w:ascii="Tahoma" w:eastAsia="HGS教科書体" w:hAnsi="Tahoma" w:cs="Tahoma"/>
                <w:sz w:val="20"/>
                <w:szCs w:val="20"/>
              </w:rPr>
            </w:pPr>
            <w:r w:rsidRPr="0032704E">
              <w:rPr>
                <w:rFonts w:ascii="Tahoma" w:eastAsia="HGS教科書体" w:hAnsi="Tahoma" w:cs="Tahoma"/>
                <w:sz w:val="20"/>
                <w:szCs w:val="20"/>
              </w:rPr>
              <w:t>yung hindi mababasag</w:t>
            </w:r>
            <w:r w:rsidR="00946518" w:rsidRPr="0032704E">
              <w:rPr>
                <w:rFonts w:ascii="Tahoma" w:eastAsia="HGS教科書体" w:hAnsi="Tahoma" w:cs="Tahoma"/>
                <w:sz w:val="20"/>
                <w:szCs w:val="20"/>
              </w:rPr>
              <w:t xml:space="preserve"> kapag </w:t>
            </w:r>
          </w:p>
          <w:p w:rsidR="001977B7" w:rsidRPr="0032704E" w:rsidRDefault="00946518" w:rsidP="00C862C6">
            <w:pPr>
              <w:rPr>
                <w:rFonts w:ascii="Tahoma" w:eastAsia="HGS教科書体" w:hAnsi="Tahoma" w:cs="Tahoma"/>
                <w:sz w:val="20"/>
                <w:szCs w:val="20"/>
              </w:rPr>
            </w:pPr>
            <w:r w:rsidRPr="0032704E">
              <w:rPr>
                <w:rFonts w:ascii="Tahoma" w:eastAsia="HGS教科書体" w:hAnsi="Tahoma" w:cs="Tahoma"/>
                <w:sz w:val="20"/>
                <w:szCs w:val="20"/>
              </w:rPr>
              <w:t>nilagyan nang mainit</w:t>
            </w:r>
          </w:p>
        </w:tc>
        <w:tc>
          <w:tcPr>
            <w:tcW w:w="1134" w:type="dxa"/>
            <w:tcBorders>
              <w:top w:val="single" w:sz="4" w:space="0" w:color="auto"/>
              <w:bottom w:val="single" w:sz="4" w:space="0" w:color="auto"/>
            </w:tcBorders>
            <w:shd w:val="clear" w:color="auto" w:fill="auto"/>
            <w:vAlign w:val="center"/>
          </w:tcPr>
          <w:p w:rsidR="001977B7" w:rsidRPr="00C862C6" w:rsidRDefault="001977B7" w:rsidP="00C862C6">
            <w:pPr>
              <w:rPr>
                <w:rFonts w:ascii="HGS教科書体" w:eastAsia="HGS教科書体" w:hAnsi="ＭＳ 明朝"/>
                <w:sz w:val="24"/>
              </w:rPr>
            </w:pPr>
          </w:p>
        </w:tc>
        <w:tc>
          <w:tcPr>
            <w:tcW w:w="1134" w:type="dxa"/>
            <w:tcBorders>
              <w:top w:val="single" w:sz="4" w:space="0" w:color="auto"/>
              <w:bottom w:val="single" w:sz="4" w:space="0" w:color="auto"/>
            </w:tcBorders>
            <w:shd w:val="clear" w:color="auto" w:fill="auto"/>
            <w:vAlign w:val="center"/>
          </w:tcPr>
          <w:p w:rsidR="001977B7" w:rsidRPr="00C862C6" w:rsidRDefault="001977B7" w:rsidP="00C862C6">
            <w:pPr>
              <w:rPr>
                <w:rFonts w:ascii="HGS教科書体" w:eastAsia="HGS教科書体" w:hAnsi="ＭＳ 明朝"/>
                <w:sz w:val="24"/>
              </w:rPr>
            </w:pPr>
          </w:p>
        </w:tc>
        <w:tc>
          <w:tcPr>
            <w:tcW w:w="1134" w:type="dxa"/>
            <w:tcBorders>
              <w:top w:val="single" w:sz="4" w:space="0" w:color="auto"/>
              <w:bottom w:val="single" w:sz="4" w:space="0" w:color="auto"/>
            </w:tcBorders>
            <w:shd w:val="clear" w:color="auto" w:fill="auto"/>
            <w:vAlign w:val="center"/>
          </w:tcPr>
          <w:p w:rsidR="001977B7" w:rsidRPr="00C862C6" w:rsidRDefault="001977B7" w:rsidP="00C862C6">
            <w:pPr>
              <w:rPr>
                <w:rFonts w:ascii="HGS教科書体" w:eastAsia="HGS教科書体" w:hAnsi="ＭＳ 明朝"/>
                <w:sz w:val="24"/>
              </w:rPr>
            </w:pPr>
          </w:p>
        </w:tc>
        <w:tc>
          <w:tcPr>
            <w:tcW w:w="1134" w:type="dxa"/>
            <w:tcBorders>
              <w:top w:val="single" w:sz="4" w:space="0" w:color="auto"/>
              <w:bottom w:val="single" w:sz="4" w:space="0" w:color="auto"/>
            </w:tcBorders>
            <w:shd w:val="clear" w:color="auto" w:fill="auto"/>
            <w:vAlign w:val="center"/>
          </w:tcPr>
          <w:p w:rsidR="001977B7" w:rsidRPr="00C862C6" w:rsidRDefault="001977B7" w:rsidP="00C862C6">
            <w:pPr>
              <w:rPr>
                <w:rFonts w:ascii="HGS教科書体" w:eastAsia="HGS教科書体" w:hAnsi="ＭＳ 明朝"/>
                <w:sz w:val="24"/>
              </w:rPr>
            </w:pPr>
          </w:p>
        </w:tc>
      </w:tr>
      <w:tr w:rsidR="00F036BB" w:rsidRPr="00C862C6" w:rsidTr="00966319">
        <w:trPr>
          <w:trHeight w:val="976"/>
        </w:trPr>
        <w:tc>
          <w:tcPr>
            <w:tcW w:w="4678" w:type="dxa"/>
            <w:tcBorders>
              <w:top w:val="single" w:sz="4" w:space="0" w:color="auto"/>
              <w:bottom w:val="single" w:sz="4" w:space="0" w:color="auto"/>
            </w:tcBorders>
            <w:shd w:val="clear" w:color="auto" w:fill="auto"/>
            <w:vAlign w:val="center"/>
          </w:tcPr>
          <w:p w:rsidR="00F036BB" w:rsidRPr="009A6213" w:rsidRDefault="00966319" w:rsidP="00C862C6">
            <w:pPr>
              <w:rPr>
                <w:rFonts w:ascii="Tahoma" w:eastAsia="HGS教科書体" w:hAnsi="Tahoma" w:cs="Tahoma"/>
                <w:sz w:val="24"/>
              </w:rPr>
            </w:pPr>
            <w:r w:rsidRPr="00966319">
              <w:rPr>
                <w:rFonts w:ascii="Tahoma" w:hAnsi="Tahoma" w:cs="Tahoma"/>
                <w:noProof/>
                <w:sz w:val="18"/>
                <w:szCs w:val="18"/>
              </w:rPr>
              <w:drawing>
                <wp:anchor distT="0" distB="0" distL="114300" distR="114300" simplePos="0" relativeHeight="251717632" behindDoc="0" locked="0" layoutInCell="1" allowOverlap="1" wp14:anchorId="0B85977E" wp14:editId="1F117EF0">
                  <wp:simplePos x="0" y="0"/>
                  <wp:positionH relativeFrom="column">
                    <wp:posOffset>1788160</wp:posOffset>
                  </wp:positionH>
                  <wp:positionV relativeFrom="paragraph">
                    <wp:posOffset>231775</wp:posOffset>
                  </wp:positionV>
                  <wp:extent cx="1073150" cy="716280"/>
                  <wp:effectExtent l="0" t="0" r="0" b="0"/>
                  <wp:wrapNone/>
                  <wp:docPr id="22" name="図 22" descr="C:\Users\YODT01\Desktop\IMG_2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descr="C:\Users\YODT01\Desktop\IMG_2805.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7315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6518" w:rsidRPr="009A6213">
              <w:rPr>
                <w:rFonts w:ascii="Tahoma" w:eastAsia="HGS教科書体" w:hAnsi="Tahoma" w:cs="Tahoma"/>
                <w:sz w:val="24"/>
              </w:rPr>
              <w:t>pampunas na tela</w:t>
            </w:r>
          </w:p>
          <w:p w:rsidR="00966319" w:rsidRDefault="00FD1A3D" w:rsidP="007466A2">
            <w:pPr>
              <w:rPr>
                <w:rFonts w:ascii="Tahoma" w:eastAsia="HGS教科書体" w:hAnsi="Tahoma" w:cs="Tahoma"/>
                <w:sz w:val="18"/>
                <w:szCs w:val="18"/>
              </w:rPr>
            </w:pPr>
            <w:r w:rsidRPr="00966319">
              <w:rPr>
                <w:rFonts w:ascii="Tahoma" w:eastAsia="HGS教科書体" w:hAnsi="Tahoma" w:cs="Tahoma"/>
                <w:sz w:val="18"/>
                <w:szCs w:val="18"/>
              </w:rPr>
              <w:t>ibabalot ang cup</w:t>
            </w:r>
            <w:r w:rsidR="00FA01B4" w:rsidRPr="00966319">
              <w:rPr>
                <w:rFonts w:ascii="Tahoma" w:eastAsia="HGS教科書体" w:hAnsi="Tahoma" w:cs="Tahoma"/>
                <w:sz w:val="18"/>
                <w:szCs w:val="18"/>
              </w:rPr>
              <w:t xml:space="preserve"> sa fukin</w:t>
            </w:r>
          </w:p>
          <w:p w:rsidR="00FD1A3D" w:rsidRPr="00966319" w:rsidRDefault="00966319" w:rsidP="007466A2">
            <w:pPr>
              <w:rPr>
                <w:rFonts w:ascii="Tahoma" w:eastAsia="HGS教科書体" w:hAnsi="Tahoma" w:cs="Tahoma"/>
                <w:sz w:val="18"/>
                <w:szCs w:val="18"/>
              </w:rPr>
            </w:pPr>
            <w:r>
              <w:rPr>
                <w:rFonts w:ascii="Tahoma" w:eastAsia="HGS教科書体" w:hAnsi="Tahoma" w:cs="Tahoma" w:hint="eastAsia"/>
                <w:sz w:val="18"/>
                <w:szCs w:val="18"/>
              </w:rPr>
              <w:t xml:space="preserve"> </w:t>
            </w:r>
            <w:r w:rsidR="00FA01B4" w:rsidRPr="00966319">
              <w:rPr>
                <w:rFonts w:ascii="Tahoma" w:eastAsia="HGS教科書体" w:hAnsi="Tahoma" w:cs="Tahoma"/>
                <w:sz w:val="18"/>
                <w:szCs w:val="18"/>
              </w:rPr>
              <w:t xml:space="preserve">/pampunas </w:t>
            </w:r>
            <w:r w:rsidR="005D4765" w:rsidRPr="00966319">
              <w:rPr>
                <w:rFonts w:ascii="Tahoma" w:eastAsia="HGS教科書体" w:hAnsi="Tahoma" w:cs="Tahoma"/>
                <w:sz w:val="18"/>
                <w:szCs w:val="18"/>
              </w:rPr>
              <w:t>na tela</w:t>
            </w:r>
          </w:p>
        </w:tc>
        <w:tc>
          <w:tcPr>
            <w:tcW w:w="1134" w:type="dxa"/>
            <w:tcBorders>
              <w:top w:val="single" w:sz="4" w:space="0" w:color="auto"/>
              <w:bottom w:val="single" w:sz="4" w:space="0" w:color="auto"/>
            </w:tcBorders>
            <w:shd w:val="clear" w:color="auto" w:fill="auto"/>
            <w:vAlign w:val="center"/>
          </w:tcPr>
          <w:p w:rsidR="00F036BB" w:rsidRPr="00C862C6" w:rsidRDefault="00F036BB" w:rsidP="00C862C6">
            <w:pPr>
              <w:rPr>
                <w:rFonts w:ascii="HGS教科書体" w:eastAsia="HGS教科書体" w:hAnsi="ＭＳ 明朝"/>
                <w:sz w:val="24"/>
              </w:rPr>
            </w:pPr>
          </w:p>
        </w:tc>
        <w:tc>
          <w:tcPr>
            <w:tcW w:w="1134" w:type="dxa"/>
            <w:tcBorders>
              <w:top w:val="single" w:sz="4" w:space="0" w:color="auto"/>
              <w:bottom w:val="single" w:sz="4" w:space="0" w:color="auto"/>
            </w:tcBorders>
            <w:shd w:val="clear" w:color="auto" w:fill="auto"/>
            <w:vAlign w:val="center"/>
          </w:tcPr>
          <w:p w:rsidR="00F036BB" w:rsidRPr="00C862C6" w:rsidRDefault="00F036BB" w:rsidP="00C862C6">
            <w:pPr>
              <w:rPr>
                <w:rFonts w:ascii="HGS教科書体" w:eastAsia="HGS教科書体" w:hAnsi="ＭＳ 明朝"/>
                <w:sz w:val="24"/>
              </w:rPr>
            </w:pPr>
          </w:p>
        </w:tc>
        <w:tc>
          <w:tcPr>
            <w:tcW w:w="1134" w:type="dxa"/>
            <w:tcBorders>
              <w:top w:val="single" w:sz="4" w:space="0" w:color="auto"/>
              <w:bottom w:val="single" w:sz="4" w:space="0" w:color="auto"/>
            </w:tcBorders>
            <w:shd w:val="clear" w:color="auto" w:fill="auto"/>
            <w:vAlign w:val="center"/>
          </w:tcPr>
          <w:p w:rsidR="00F036BB" w:rsidRPr="00C862C6" w:rsidRDefault="00F036BB" w:rsidP="00C862C6">
            <w:pPr>
              <w:rPr>
                <w:rFonts w:ascii="HGS教科書体" w:eastAsia="HGS教科書体" w:hAnsi="ＭＳ 明朝"/>
                <w:sz w:val="24"/>
              </w:rPr>
            </w:pPr>
          </w:p>
        </w:tc>
        <w:tc>
          <w:tcPr>
            <w:tcW w:w="1134" w:type="dxa"/>
            <w:tcBorders>
              <w:top w:val="single" w:sz="4" w:space="0" w:color="auto"/>
              <w:bottom w:val="single" w:sz="4" w:space="0" w:color="auto"/>
            </w:tcBorders>
            <w:shd w:val="clear" w:color="auto" w:fill="auto"/>
            <w:vAlign w:val="center"/>
          </w:tcPr>
          <w:p w:rsidR="00F036BB" w:rsidRPr="00C862C6" w:rsidRDefault="00F036BB" w:rsidP="00C862C6">
            <w:pPr>
              <w:rPr>
                <w:rFonts w:ascii="HGS教科書体" w:eastAsia="HGS教科書体" w:hAnsi="ＭＳ 明朝"/>
                <w:sz w:val="24"/>
              </w:rPr>
            </w:pPr>
          </w:p>
        </w:tc>
      </w:tr>
      <w:tr w:rsidR="001977B7" w:rsidRPr="00C862C6" w:rsidTr="00966319">
        <w:trPr>
          <w:trHeight w:val="752"/>
        </w:trPr>
        <w:tc>
          <w:tcPr>
            <w:tcW w:w="4678" w:type="dxa"/>
            <w:tcBorders>
              <w:top w:val="single" w:sz="4" w:space="0" w:color="auto"/>
              <w:bottom w:val="single" w:sz="4" w:space="0" w:color="auto"/>
            </w:tcBorders>
            <w:shd w:val="clear" w:color="auto" w:fill="auto"/>
            <w:vAlign w:val="center"/>
          </w:tcPr>
          <w:p w:rsidR="001977B7" w:rsidRPr="009A6213" w:rsidRDefault="00946518" w:rsidP="00C862C6">
            <w:pPr>
              <w:rPr>
                <w:rFonts w:ascii="Tahoma" w:eastAsia="HGS教科書体" w:hAnsi="Tahoma" w:cs="Tahoma"/>
                <w:sz w:val="24"/>
              </w:rPr>
            </w:pPr>
            <w:r w:rsidRPr="009A6213">
              <w:rPr>
                <w:rFonts w:ascii="Tahoma" w:eastAsia="HGS教科書体" w:hAnsi="Tahoma" w:cs="Tahoma"/>
                <w:sz w:val="24"/>
              </w:rPr>
              <w:t>supot/lalagyan</w:t>
            </w:r>
          </w:p>
          <w:p w:rsidR="00ED010B" w:rsidRPr="0032704E" w:rsidRDefault="00B526A4" w:rsidP="00E953C3">
            <w:pPr>
              <w:rPr>
                <w:rFonts w:ascii="Tahoma" w:eastAsia="HGS教科書体" w:hAnsi="Tahoma" w:cs="Tahoma"/>
                <w:sz w:val="18"/>
                <w:szCs w:val="18"/>
              </w:rPr>
            </w:pPr>
            <w:r w:rsidRPr="0032704E">
              <w:rPr>
                <w:rFonts w:ascii="Tahoma" w:eastAsia="HGS教科書体" w:hAnsi="Tahoma" w:cs="Tahoma"/>
                <w:sz w:val="18"/>
                <w:szCs w:val="18"/>
              </w:rPr>
              <w:t>tama lang ang laki par</w:t>
            </w:r>
            <w:r w:rsidR="00946518" w:rsidRPr="0032704E">
              <w:rPr>
                <w:rFonts w:ascii="Tahoma" w:eastAsia="HGS教科書体" w:hAnsi="Tahoma" w:cs="Tahoma"/>
                <w:sz w:val="18"/>
                <w:szCs w:val="18"/>
              </w:rPr>
              <w:t>a maipasok ang cup at chopstick</w:t>
            </w:r>
          </w:p>
        </w:tc>
        <w:tc>
          <w:tcPr>
            <w:tcW w:w="1134" w:type="dxa"/>
            <w:tcBorders>
              <w:top w:val="single" w:sz="4" w:space="0" w:color="auto"/>
              <w:bottom w:val="single" w:sz="4" w:space="0" w:color="auto"/>
            </w:tcBorders>
            <w:shd w:val="clear" w:color="auto" w:fill="auto"/>
            <w:vAlign w:val="center"/>
          </w:tcPr>
          <w:p w:rsidR="001977B7" w:rsidRPr="00C862C6" w:rsidRDefault="001977B7" w:rsidP="00C862C6">
            <w:pPr>
              <w:rPr>
                <w:rFonts w:ascii="HGS教科書体" w:eastAsia="HGS教科書体" w:hAnsi="ＭＳ 明朝"/>
                <w:sz w:val="24"/>
              </w:rPr>
            </w:pPr>
          </w:p>
        </w:tc>
        <w:tc>
          <w:tcPr>
            <w:tcW w:w="1134" w:type="dxa"/>
            <w:tcBorders>
              <w:top w:val="single" w:sz="4" w:space="0" w:color="auto"/>
              <w:bottom w:val="single" w:sz="4" w:space="0" w:color="auto"/>
            </w:tcBorders>
            <w:shd w:val="clear" w:color="auto" w:fill="auto"/>
            <w:vAlign w:val="center"/>
          </w:tcPr>
          <w:p w:rsidR="001977B7" w:rsidRPr="00C862C6" w:rsidRDefault="001977B7" w:rsidP="00C862C6">
            <w:pPr>
              <w:rPr>
                <w:rFonts w:ascii="HGS教科書体" w:eastAsia="HGS教科書体" w:hAnsi="ＭＳ 明朝"/>
                <w:sz w:val="24"/>
              </w:rPr>
            </w:pPr>
          </w:p>
        </w:tc>
        <w:tc>
          <w:tcPr>
            <w:tcW w:w="1134" w:type="dxa"/>
            <w:tcBorders>
              <w:top w:val="single" w:sz="4" w:space="0" w:color="auto"/>
              <w:bottom w:val="single" w:sz="4" w:space="0" w:color="auto"/>
            </w:tcBorders>
            <w:shd w:val="clear" w:color="auto" w:fill="auto"/>
            <w:vAlign w:val="center"/>
          </w:tcPr>
          <w:p w:rsidR="001977B7" w:rsidRPr="00C862C6" w:rsidRDefault="001977B7" w:rsidP="00C862C6">
            <w:pPr>
              <w:rPr>
                <w:rFonts w:ascii="HGS教科書体" w:eastAsia="HGS教科書体" w:hAnsi="ＭＳ 明朝"/>
                <w:sz w:val="24"/>
              </w:rPr>
            </w:pPr>
          </w:p>
        </w:tc>
        <w:tc>
          <w:tcPr>
            <w:tcW w:w="1134" w:type="dxa"/>
            <w:tcBorders>
              <w:top w:val="single" w:sz="4" w:space="0" w:color="auto"/>
              <w:bottom w:val="single" w:sz="4" w:space="0" w:color="auto"/>
            </w:tcBorders>
            <w:shd w:val="clear" w:color="auto" w:fill="auto"/>
            <w:vAlign w:val="center"/>
          </w:tcPr>
          <w:p w:rsidR="001977B7" w:rsidRPr="00C862C6" w:rsidRDefault="001977B7" w:rsidP="00C862C6">
            <w:pPr>
              <w:rPr>
                <w:rFonts w:ascii="HGS教科書体" w:eastAsia="HGS教科書体" w:hAnsi="ＭＳ 明朝"/>
                <w:sz w:val="24"/>
              </w:rPr>
            </w:pPr>
          </w:p>
        </w:tc>
      </w:tr>
      <w:tr w:rsidR="001977B7" w:rsidRPr="00C862C6" w:rsidTr="00966319">
        <w:trPr>
          <w:trHeight w:val="960"/>
        </w:trPr>
        <w:tc>
          <w:tcPr>
            <w:tcW w:w="4678" w:type="dxa"/>
            <w:tcBorders>
              <w:top w:val="single" w:sz="4" w:space="0" w:color="auto"/>
              <w:bottom w:val="single" w:sz="4" w:space="0" w:color="auto"/>
            </w:tcBorders>
            <w:shd w:val="clear" w:color="auto" w:fill="auto"/>
            <w:vAlign w:val="center"/>
          </w:tcPr>
          <w:p w:rsidR="001977B7" w:rsidRPr="009A6213" w:rsidRDefault="007347FC" w:rsidP="00C862C6">
            <w:pPr>
              <w:rPr>
                <w:rFonts w:ascii="Tahoma" w:eastAsia="HGS教科書体" w:hAnsi="Tahoma" w:cs="Tahoma"/>
                <w:sz w:val="24"/>
              </w:rPr>
            </w:pPr>
            <w:r w:rsidRPr="009A6213">
              <w:rPr>
                <w:rFonts w:ascii="Tahoma" w:eastAsia="HGS教科書体" w:hAnsi="Tahoma" w:cs="Tahoma"/>
                <w:sz w:val="24"/>
              </w:rPr>
              <w:t xml:space="preserve">sapatos na </w:t>
            </w:r>
            <w:r w:rsidR="0036229F" w:rsidRPr="009A6213">
              <w:rPr>
                <w:rFonts w:ascii="Tahoma" w:eastAsia="HGS教科書体" w:hAnsi="Tahoma" w:cs="Tahoma"/>
                <w:sz w:val="24"/>
              </w:rPr>
              <w:t>panloob ng silid</w:t>
            </w:r>
          </w:p>
          <w:p w:rsidR="0032704E" w:rsidRDefault="002B1FE3" w:rsidP="00C862C6">
            <w:pPr>
              <w:rPr>
                <w:rFonts w:ascii="Tahoma" w:eastAsia="HGS教科書体" w:hAnsi="Tahoma" w:cs="Tahoma"/>
                <w:sz w:val="20"/>
                <w:szCs w:val="20"/>
              </w:rPr>
            </w:pPr>
            <w:r w:rsidRPr="0032704E">
              <w:rPr>
                <w:rFonts w:ascii="Tahoma" w:eastAsia="HGS教科書体" w:hAnsi="Tahoma" w:cs="Tahoma"/>
                <w:noProof/>
                <w:sz w:val="20"/>
                <w:szCs w:val="20"/>
              </w:rPr>
              <w:drawing>
                <wp:anchor distT="0" distB="0" distL="114300" distR="114300" simplePos="0" relativeHeight="251712512" behindDoc="0" locked="0" layoutInCell="1" allowOverlap="1" wp14:anchorId="7C6D5732" wp14:editId="09B70C42">
                  <wp:simplePos x="0" y="0"/>
                  <wp:positionH relativeFrom="column">
                    <wp:posOffset>1824990</wp:posOffset>
                  </wp:positionH>
                  <wp:positionV relativeFrom="paragraph">
                    <wp:posOffset>88900</wp:posOffset>
                  </wp:positionV>
                  <wp:extent cx="1043305" cy="695960"/>
                  <wp:effectExtent l="0" t="0" r="0" b="0"/>
                  <wp:wrapNone/>
                  <wp:docPr id="21" name="図 21" descr="C:\Users\YODT01\Desktop\IMG_2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C:\Users\YODT01\Desktop\IMG_2789.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43305" cy="695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7FC1" w:rsidRPr="0032704E">
              <w:rPr>
                <w:rFonts w:ascii="Tahoma" w:eastAsia="HGS教科書体" w:hAnsi="Tahoma" w:cs="Tahoma"/>
                <w:sz w:val="20"/>
                <w:szCs w:val="20"/>
              </w:rPr>
              <w:t xml:space="preserve">wabaki o kaya ay </w:t>
            </w:r>
            <w:r w:rsidR="00AE094F" w:rsidRPr="0032704E">
              <w:rPr>
                <w:rFonts w:ascii="Tahoma" w:eastAsia="HGS教科書体" w:hAnsi="Tahoma" w:cs="Tahoma"/>
                <w:sz w:val="20"/>
                <w:szCs w:val="20"/>
              </w:rPr>
              <w:t>pu</w:t>
            </w:r>
            <w:r w:rsidR="00A97FC1" w:rsidRPr="0032704E">
              <w:rPr>
                <w:rFonts w:ascii="Tahoma" w:eastAsia="HGS教科書体" w:hAnsi="Tahoma" w:cs="Tahoma"/>
                <w:sz w:val="20"/>
                <w:szCs w:val="20"/>
              </w:rPr>
              <w:t xml:space="preserve">ting </w:t>
            </w:r>
          </w:p>
          <w:p w:rsidR="00A97FC1" w:rsidRPr="0032704E" w:rsidRDefault="00A97FC1" w:rsidP="00C862C6">
            <w:pPr>
              <w:rPr>
                <w:rFonts w:ascii="Tahoma" w:eastAsia="HGS教科書体" w:hAnsi="Tahoma" w:cs="Tahoma"/>
                <w:sz w:val="20"/>
                <w:szCs w:val="20"/>
              </w:rPr>
            </w:pPr>
            <w:r w:rsidRPr="0032704E">
              <w:rPr>
                <w:rFonts w:ascii="Tahoma" w:eastAsia="HGS教科書体" w:hAnsi="Tahoma" w:cs="Tahoma"/>
                <w:sz w:val="20"/>
                <w:szCs w:val="20"/>
              </w:rPr>
              <w:t xml:space="preserve">sapatos </w:t>
            </w:r>
            <w:r w:rsidR="0032704E">
              <w:rPr>
                <w:rFonts w:ascii="Tahoma" w:eastAsia="HGS教科書体" w:hAnsi="Tahoma" w:cs="Tahoma" w:hint="eastAsia"/>
                <w:sz w:val="20"/>
                <w:szCs w:val="20"/>
              </w:rPr>
              <w:t xml:space="preserve"> </w:t>
            </w:r>
            <w:r w:rsidRPr="0032704E">
              <w:rPr>
                <w:rFonts w:ascii="Tahoma" w:eastAsia="HGS教科書体" w:hAnsi="Tahoma" w:cs="Tahoma"/>
                <w:sz w:val="20"/>
                <w:szCs w:val="20"/>
              </w:rPr>
              <w:t>nap am-ballet</w:t>
            </w:r>
          </w:p>
        </w:tc>
        <w:tc>
          <w:tcPr>
            <w:tcW w:w="1134" w:type="dxa"/>
            <w:tcBorders>
              <w:top w:val="single" w:sz="4" w:space="0" w:color="auto"/>
              <w:bottom w:val="single" w:sz="4" w:space="0" w:color="auto"/>
            </w:tcBorders>
            <w:shd w:val="clear" w:color="auto" w:fill="auto"/>
            <w:vAlign w:val="center"/>
          </w:tcPr>
          <w:p w:rsidR="001977B7" w:rsidRPr="00C862C6" w:rsidRDefault="001977B7" w:rsidP="00C862C6">
            <w:pPr>
              <w:rPr>
                <w:rFonts w:ascii="HGS教科書体" w:eastAsia="HGS教科書体" w:hAnsi="ＭＳ 明朝"/>
                <w:sz w:val="24"/>
              </w:rPr>
            </w:pPr>
          </w:p>
        </w:tc>
        <w:tc>
          <w:tcPr>
            <w:tcW w:w="1134" w:type="dxa"/>
            <w:tcBorders>
              <w:top w:val="single" w:sz="4" w:space="0" w:color="auto"/>
              <w:bottom w:val="single" w:sz="4" w:space="0" w:color="auto"/>
            </w:tcBorders>
            <w:shd w:val="clear" w:color="auto" w:fill="auto"/>
            <w:vAlign w:val="center"/>
          </w:tcPr>
          <w:p w:rsidR="001977B7" w:rsidRPr="00C862C6" w:rsidRDefault="001977B7" w:rsidP="00C862C6">
            <w:pPr>
              <w:rPr>
                <w:rFonts w:ascii="HGS教科書体" w:eastAsia="HGS教科書体" w:hAnsi="ＭＳ 明朝"/>
                <w:sz w:val="24"/>
              </w:rPr>
            </w:pPr>
          </w:p>
        </w:tc>
        <w:tc>
          <w:tcPr>
            <w:tcW w:w="1134" w:type="dxa"/>
            <w:tcBorders>
              <w:top w:val="single" w:sz="4" w:space="0" w:color="auto"/>
              <w:bottom w:val="single" w:sz="4" w:space="0" w:color="auto"/>
            </w:tcBorders>
            <w:shd w:val="clear" w:color="auto" w:fill="auto"/>
            <w:vAlign w:val="center"/>
          </w:tcPr>
          <w:p w:rsidR="001977B7" w:rsidRPr="00C862C6" w:rsidRDefault="001977B7" w:rsidP="00C862C6">
            <w:pPr>
              <w:rPr>
                <w:rFonts w:ascii="HGS教科書体" w:eastAsia="HGS教科書体" w:hAnsi="ＭＳ 明朝"/>
                <w:sz w:val="24"/>
              </w:rPr>
            </w:pPr>
          </w:p>
        </w:tc>
        <w:tc>
          <w:tcPr>
            <w:tcW w:w="1134" w:type="dxa"/>
            <w:tcBorders>
              <w:top w:val="single" w:sz="4" w:space="0" w:color="auto"/>
              <w:bottom w:val="single" w:sz="4" w:space="0" w:color="auto"/>
            </w:tcBorders>
            <w:shd w:val="clear" w:color="auto" w:fill="auto"/>
            <w:vAlign w:val="center"/>
          </w:tcPr>
          <w:p w:rsidR="001977B7" w:rsidRPr="00C862C6" w:rsidRDefault="001977B7" w:rsidP="00C862C6">
            <w:pPr>
              <w:rPr>
                <w:rFonts w:ascii="HGS教科書体" w:eastAsia="HGS教科書体" w:hAnsi="ＭＳ 明朝"/>
                <w:sz w:val="24"/>
              </w:rPr>
            </w:pPr>
          </w:p>
        </w:tc>
      </w:tr>
      <w:tr w:rsidR="00ED010B" w:rsidRPr="00C862C6" w:rsidTr="00966319">
        <w:trPr>
          <w:trHeight w:val="902"/>
        </w:trPr>
        <w:tc>
          <w:tcPr>
            <w:tcW w:w="4678" w:type="dxa"/>
            <w:tcBorders>
              <w:top w:val="single" w:sz="4" w:space="0" w:color="auto"/>
              <w:bottom w:val="single" w:sz="4" w:space="0" w:color="auto"/>
            </w:tcBorders>
            <w:shd w:val="clear" w:color="auto" w:fill="auto"/>
            <w:vAlign w:val="center"/>
          </w:tcPr>
          <w:p w:rsidR="002B1FE3" w:rsidRPr="009A6213" w:rsidRDefault="008F1B3B" w:rsidP="00C862C6">
            <w:pPr>
              <w:rPr>
                <w:rFonts w:ascii="Tahoma" w:eastAsia="HGS教科書体" w:hAnsi="Tahoma" w:cs="Tahoma"/>
                <w:sz w:val="24"/>
              </w:rPr>
            </w:pPr>
            <w:r w:rsidRPr="009A6213">
              <w:rPr>
                <w:rFonts w:ascii="Tahoma" w:eastAsia="HGS教科書体" w:hAnsi="Tahoma" w:cs="Tahoma"/>
                <w:sz w:val="24"/>
              </w:rPr>
              <w:t>lalagyan nang wabaki</w:t>
            </w:r>
            <w:r w:rsidR="00B56419" w:rsidRPr="009A6213">
              <w:rPr>
                <w:rFonts w:ascii="Tahoma" w:eastAsia="HGS教科書体" w:hAnsi="Tahoma" w:cs="Tahoma"/>
                <w:sz w:val="24"/>
              </w:rPr>
              <w:t xml:space="preserve"> </w:t>
            </w:r>
          </w:p>
          <w:p w:rsidR="00ED010B" w:rsidRPr="009A6213" w:rsidRDefault="00B56419" w:rsidP="00C862C6">
            <w:pPr>
              <w:rPr>
                <w:rFonts w:ascii="Tahoma" w:eastAsia="HGS教科書体" w:hAnsi="Tahoma" w:cs="Tahoma"/>
                <w:sz w:val="24"/>
              </w:rPr>
            </w:pPr>
            <w:r w:rsidRPr="009A6213">
              <w:rPr>
                <w:rFonts w:ascii="Tahoma" w:eastAsia="HGS教科書体" w:hAnsi="Tahoma" w:cs="Tahoma"/>
                <w:sz w:val="24"/>
              </w:rPr>
              <w:t>o sapatos na panloob</w:t>
            </w:r>
            <w:r w:rsidR="007347FC" w:rsidRPr="009A6213">
              <w:rPr>
                <w:rFonts w:ascii="Tahoma" w:eastAsia="HGS教科書体" w:hAnsi="Tahoma" w:cs="Tahoma"/>
                <w:sz w:val="24"/>
              </w:rPr>
              <w:t xml:space="preserve"> ng silid</w:t>
            </w:r>
          </w:p>
          <w:p w:rsidR="008F1B3B" w:rsidRPr="0032704E" w:rsidRDefault="008F1B3B" w:rsidP="007466A2">
            <w:pPr>
              <w:rPr>
                <w:rFonts w:ascii="Tahoma" w:eastAsia="HGS教科書体" w:hAnsi="Tahoma" w:cs="Tahoma"/>
                <w:sz w:val="18"/>
                <w:szCs w:val="18"/>
              </w:rPr>
            </w:pPr>
            <w:r w:rsidRPr="0032704E">
              <w:rPr>
                <w:rFonts w:ascii="Tahoma" w:eastAsia="HGS教科書体" w:hAnsi="Tahoma" w:cs="Tahoma"/>
                <w:sz w:val="18"/>
                <w:szCs w:val="18"/>
              </w:rPr>
              <w:t>kung sa</w:t>
            </w:r>
            <w:r w:rsidR="00041F60" w:rsidRPr="0032704E">
              <w:rPr>
                <w:rFonts w:ascii="Tahoma" w:eastAsia="HGS教科書体" w:hAnsi="Tahoma" w:cs="Tahoma"/>
                <w:sz w:val="18"/>
                <w:szCs w:val="18"/>
              </w:rPr>
              <w:t>an ilalagay para iuwi ang sapatos na panloob</w:t>
            </w:r>
            <w:r w:rsidRPr="0032704E">
              <w:rPr>
                <w:rFonts w:ascii="Tahoma" w:eastAsia="HGS教科書体" w:hAnsi="Tahoma" w:cs="Tahoma"/>
                <w:sz w:val="18"/>
                <w:szCs w:val="18"/>
              </w:rPr>
              <w:t xml:space="preserve"> sa pag-uwian nang katapusan nang bawat lingo pa</w:t>
            </w:r>
            <w:r w:rsidR="0036229F" w:rsidRPr="0032704E">
              <w:rPr>
                <w:rFonts w:ascii="Tahoma" w:eastAsia="HGS教科書体" w:hAnsi="Tahoma" w:cs="Tahoma"/>
                <w:sz w:val="18"/>
                <w:szCs w:val="18"/>
              </w:rPr>
              <w:t>ra labhan</w:t>
            </w:r>
          </w:p>
        </w:tc>
        <w:tc>
          <w:tcPr>
            <w:tcW w:w="1134" w:type="dxa"/>
            <w:tcBorders>
              <w:top w:val="single" w:sz="4" w:space="0" w:color="auto"/>
              <w:bottom w:val="single" w:sz="4" w:space="0" w:color="auto"/>
            </w:tcBorders>
            <w:shd w:val="clear" w:color="auto" w:fill="auto"/>
            <w:vAlign w:val="center"/>
          </w:tcPr>
          <w:p w:rsidR="00ED010B" w:rsidRPr="00C862C6" w:rsidRDefault="00ED010B" w:rsidP="00C862C6">
            <w:pPr>
              <w:rPr>
                <w:rFonts w:ascii="HGS教科書体" w:eastAsia="HGS教科書体" w:hAnsi="ＭＳ 明朝"/>
                <w:sz w:val="24"/>
              </w:rPr>
            </w:pPr>
          </w:p>
        </w:tc>
        <w:tc>
          <w:tcPr>
            <w:tcW w:w="1134" w:type="dxa"/>
            <w:tcBorders>
              <w:top w:val="single" w:sz="4" w:space="0" w:color="auto"/>
              <w:bottom w:val="single" w:sz="4" w:space="0" w:color="auto"/>
            </w:tcBorders>
            <w:shd w:val="clear" w:color="auto" w:fill="auto"/>
            <w:vAlign w:val="center"/>
          </w:tcPr>
          <w:p w:rsidR="00ED010B" w:rsidRPr="00C862C6" w:rsidRDefault="00ED010B" w:rsidP="00C862C6">
            <w:pPr>
              <w:rPr>
                <w:rFonts w:ascii="HGS教科書体" w:eastAsia="HGS教科書体" w:hAnsi="ＭＳ 明朝"/>
                <w:sz w:val="24"/>
              </w:rPr>
            </w:pPr>
          </w:p>
        </w:tc>
        <w:tc>
          <w:tcPr>
            <w:tcW w:w="1134" w:type="dxa"/>
            <w:tcBorders>
              <w:top w:val="single" w:sz="4" w:space="0" w:color="auto"/>
              <w:bottom w:val="single" w:sz="4" w:space="0" w:color="auto"/>
            </w:tcBorders>
            <w:shd w:val="clear" w:color="auto" w:fill="auto"/>
            <w:vAlign w:val="center"/>
          </w:tcPr>
          <w:p w:rsidR="00ED010B" w:rsidRPr="00C862C6" w:rsidRDefault="00ED010B" w:rsidP="00C862C6">
            <w:pPr>
              <w:rPr>
                <w:rFonts w:ascii="HGS教科書体" w:eastAsia="HGS教科書体" w:hAnsi="ＭＳ 明朝"/>
                <w:sz w:val="24"/>
              </w:rPr>
            </w:pPr>
          </w:p>
        </w:tc>
        <w:tc>
          <w:tcPr>
            <w:tcW w:w="1134" w:type="dxa"/>
            <w:tcBorders>
              <w:top w:val="single" w:sz="4" w:space="0" w:color="auto"/>
              <w:bottom w:val="single" w:sz="4" w:space="0" w:color="auto"/>
            </w:tcBorders>
            <w:shd w:val="clear" w:color="auto" w:fill="auto"/>
            <w:vAlign w:val="center"/>
          </w:tcPr>
          <w:p w:rsidR="00ED010B" w:rsidRPr="00C862C6" w:rsidRDefault="00ED010B" w:rsidP="00C862C6">
            <w:pPr>
              <w:rPr>
                <w:rFonts w:ascii="HGS教科書体" w:eastAsia="HGS教科書体" w:hAnsi="ＭＳ 明朝"/>
                <w:sz w:val="24"/>
              </w:rPr>
            </w:pPr>
          </w:p>
        </w:tc>
      </w:tr>
      <w:tr w:rsidR="00ED010B" w:rsidRPr="00C862C6" w:rsidTr="00966319">
        <w:trPr>
          <w:trHeight w:val="1101"/>
        </w:trPr>
        <w:tc>
          <w:tcPr>
            <w:tcW w:w="4678" w:type="dxa"/>
            <w:tcBorders>
              <w:top w:val="single" w:sz="4" w:space="0" w:color="auto"/>
              <w:bottom w:val="single" w:sz="4" w:space="0" w:color="auto"/>
            </w:tcBorders>
            <w:shd w:val="clear" w:color="auto" w:fill="auto"/>
            <w:vAlign w:val="center"/>
          </w:tcPr>
          <w:p w:rsidR="00ED010B" w:rsidRPr="009A6213" w:rsidRDefault="0036229F" w:rsidP="00C862C6">
            <w:pPr>
              <w:rPr>
                <w:rFonts w:ascii="Tahoma" w:eastAsia="HGS教科書体" w:hAnsi="Tahoma" w:cs="Tahoma"/>
                <w:sz w:val="24"/>
              </w:rPr>
            </w:pPr>
            <w:r w:rsidRPr="009A6213">
              <w:rPr>
                <w:rFonts w:ascii="Tahoma" w:hAnsi="Tahoma" w:cs="Tahoma"/>
                <w:noProof/>
                <w:sz w:val="24"/>
              </w:rPr>
              <w:drawing>
                <wp:anchor distT="0" distB="0" distL="114300" distR="114300" simplePos="0" relativeHeight="251716608" behindDoc="0" locked="0" layoutInCell="1" allowOverlap="1" wp14:anchorId="2782DD14" wp14:editId="626813B7">
                  <wp:simplePos x="0" y="0"/>
                  <wp:positionH relativeFrom="column">
                    <wp:posOffset>1828800</wp:posOffset>
                  </wp:positionH>
                  <wp:positionV relativeFrom="paragraph">
                    <wp:posOffset>23495</wp:posOffset>
                  </wp:positionV>
                  <wp:extent cx="1043940" cy="695960"/>
                  <wp:effectExtent l="0" t="0" r="0" b="0"/>
                  <wp:wrapNone/>
                  <wp:docPr id="1" name="図 1" descr="C:\Users\YODT01\Desktop\IMG_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C:\Users\YODT01\Desktop\IMG_2801.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43940" cy="695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6213">
              <w:rPr>
                <w:rFonts w:ascii="Tahoma" w:eastAsia="HGS教科書体" w:hAnsi="Tahoma" w:cs="Tahoma"/>
                <w:sz w:val="24"/>
              </w:rPr>
              <w:t>sipilyo</w:t>
            </w:r>
          </w:p>
          <w:p w:rsidR="002B1FE3" w:rsidRPr="00966319" w:rsidRDefault="00A51000" w:rsidP="00C862C6">
            <w:pPr>
              <w:rPr>
                <w:rFonts w:ascii="Tahoma" w:eastAsia="HGS教科書体" w:hAnsi="Tahoma" w:cs="Tahoma"/>
                <w:sz w:val="20"/>
                <w:szCs w:val="20"/>
              </w:rPr>
            </w:pPr>
            <w:r w:rsidRPr="00966319">
              <w:rPr>
                <w:rFonts w:ascii="Tahoma" w:eastAsia="HGS教科書体" w:hAnsi="Tahoma" w:cs="Tahoma"/>
                <w:sz w:val="20"/>
                <w:szCs w:val="20"/>
              </w:rPr>
              <w:t>pakipalitan k</w:t>
            </w:r>
            <w:r w:rsidR="0036229F" w:rsidRPr="00966319">
              <w:rPr>
                <w:rFonts w:ascii="Tahoma" w:eastAsia="HGS教科書体" w:hAnsi="Tahoma" w:cs="Tahoma"/>
                <w:sz w:val="20"/>
                <w:szCs w:val="20"/>
              </w:rPr>
              <w:t>apag kinakailangan</w:t>
            </w:r>
          </w:p>
          <w:p w:rsidR="00A51000" w:rsidRPr="009A6213" w:rsidRDefault="0036229F" w:rsidP="00C862C6">
            <w:pPr>
              <w:rPr>
                <w:rFonts w:ascii="Tahoma" w:eastAsia="HGS教科書体" w:hAnsi="Tahoma" w:cs="Tahoma"/>
                <w:sz w:val="24"/>
              </w:rPr>
            </w:pPr>
            <w:r w:rsidRPr="00966319">
              <w:rPr>
                <w:rFonts w:ascii="Tahoma" w:eastAsia="HGS教科書体" w:hAnsi="Tahoma" w:cs="Tahoma"/>
                <w:sz w:val="20"/>
                <w:szCs w:val="20"/>
              </w:rPr>
              <w:t>nang palitan</w:t>
            </w:r>
          </w:p>
        </w:tc>
        <w:tc>
          <w:tcPr>
            <w:tcW w:w="1134" w:type="dxa"/>
            <w:tcBorders>
              <w:top w:val="single" w:sz="4" w:space="0" w:color="auto"/>
              <w:bottom w:val="single" w:sz="4" w:space="0" w:color="auto"/>
            </w:tcBorders>
            <w:shd w:val="clear" w:color="auto" w:fill="auto"/>
            <w:vAlign w:val="center"/>
          </w:tcPr>
          <w:p w:rsidR="00ED010B" w:rsidRPr="00C862C6" w:rsidRDefault="00ED010B" w:rsidP="00C862C6">
            <w:pPr>
              <w:rPr>
                <w:rFonts w:ascii="HGS教科書体" w:eastAsia="HGS教科書体" w:hAnsi="ＭＳ 明朝"/>
                <w:sz w:val="24"/>
              </w:rPr>
            </w:pPr>
          </w:p>
        </w:tc>
        <w:tc>
          <w:tcPr>
            <w:tcW w:w="1134" w:type="dxa"/>
            <w:tcBorders>
              <w:top w:val="single" w:sz="4" w:space="0" w:color="auto"/>
              <w:bottom w:val="single" w:sz="4" w:space="0" w:color="auto"/>
            </w:tcBorders>
            <w:shd w:val="clear" w:color="auto" w:fill="auto"/>
            <w:vAlign w:val="center"/>
          </w:tcPr>
          <w:p w:rsidR="00ED010B" w:rsidRPr="00C862C6" w:rsidRDefault="00ED010B" w:rsidP="00C862C6">
            <w:pPr>
              <w:rPr>
                <w:rFonts w:ascii="HGS教科書体" w:eastAsia="HGS教科書体" w:hAnsi="ＭＳ 明朝"/>
                <w:sz w:val="24"/>
              </w:rPr>
            </w:pPr>
          </w:p>
        </w:tc>
        <w:tc>
          <w:tcPr>
            <w:tcW w:w="1134" w:type="dxa"/>
            <w:tcBorders>
              <w:top w:val="single" w:sz="4" w:space="0" w:color="auto"/>
              <w:bottom w:val="single" w:sz="4" w:space="0" w:color="auto"/>
            </w:tcBorders>
            <w:shd w:val="clear" w:color="auto" w:fill="auto"/>
            <w:vAlign w:val="center"/>
          </w:tcPr>
          <w:p w:rsidR="00ED010B" w:rsidRPr="00C862C6" w:rsidRDefault="00ED010B" w:rsidP="00C862C6">
            <w:pPr>
              <w:rPr>
                <w:rFonts w:ascii="HGS教科書体" w:eastAsia="HGS教科書体" w:hAnsi="ＭＳ 明朝"/>
                <w:sz w:val="24"/>
              </w:rPr>
            </w:pPr>
          </w:p>
        </w:tc>
        <w:tc>
          <w:tcPr>
            <w:tcW w:w="1134" w:type="dxa"/>
            <w:tcBorders>
              <w:top w:val="single" w:sz="4" w:space="0" w:color="auto"/>
              <w:bottom w:val="single" w:sz="4" w:space="0" w:color="auto"/>
            </w:tcBorders>
            <w:shd w:val="clear" w:color="auto" w:fill="auto"/>
            <w:vAlign w:val="center"/>
          </w:tcPr>
          <w:p w:rsidR="00ED010B" w:rsidRPr="00C862C6" w:rsidRDefault="00ED010B" w:rsidP="00C862C6">
            <w:pPr>
              <w:rPr>
                <w:rFonts w:ascii="HGS教科書体" w:eastAsia="HGS教科書体" w:hAnsi="ＭＳ 明朝"/>
                <w:sz w:val="24"/>
              </w:rPr>
            </w:pPr>
          </w:p>
        </w:tc>
      </w:tr>
      <w:tr w:rsidR="00ED010B" w:rsidRPr="00C862C6" w:rsidTr="00966319">
        <w:trPr>
          <w:trHeight w:val="786"/>
        </w:trPr>
        <w:tc>
          <w:tcPr>
            <w:tcW w:w="4678" w:type="dxa"/>
            <w:tcBorders>
              <w:top w:val="single" w:sz="4" w:space="0" w:color="auto"/>
              <w:bottom w:val="single" w:sz="4" w:space="0" w:color="auto"/>
            </w:tcBorders>
            <w:shd w:val="clear" w:color="auto" w:fill="auto"/>
            <w:vAlign w:val="center"/>
          </w:tcPr>
          <w:p w:rsidR="00ED010B" w:rsidRDefault="00ED010B" w:rsidP="00C862C6">
            <w:pPr>
              <w:rPr>
                <w:rFonts w:ascii="HGS教科書体" w:eastAsia="HGS教科書体" w:hAnsi="ＭＳ 明朝"/>
                <w:sz w:val="24"/>
              </w:rPr>
            </w:pPr>
          </w:p>
          <w:p w:rsidR="00ED010B" w:rsidRDefault="00ED010B" w:rsidP="00C862C6">
            <w:pPr>
              <w:rPr>
                <w:rFonts w:ascii="HGS教科書体" w:eastAsia="HGS教科書体" w:hAnsi="ＭＳ 明朝"/>
                <w:sz w:val="24"/>
              </w:rPr>
            </w:pPr>
          </w:p>
        </w:tc>
        <w:tc>
          <w:tcPr>
            <w:tcW w:w="1134" w:type="dxa"/>
            <w:tcBorders>
              <w:top w:val="single" w:sz="4" w:space="0" w:color="auto"/>
              <w:bottom w:val="single" w:sz="4" w:space="0" w:color="auto"/>
            </w:tcBorders>
            <w:shd w:val="clear" w:color="auto" w:fill="auto"/>
            <w:vAlign w:val="center"/>
          </w:tcPr>
          <w:p w:rsidR="00ED010B" w:rsidRPr="00C862C6" w:rsidRDefault="00ED010B" w:rsidP="00C862C6">
            <w:pPr>
              <w:rPr>
                <w:rFonts w:ascii="HGS教科書体" w:eastAsia="HGS教科書体" w:hAnsi="ＭＳ 明朝"/>
                <w:sz w:val="24"/>
              </w:rPr>
            </w:pPr>
          </w:p>
        </w:tc>
        <w:tc>
          <w:tcPr>
            <w:tcW w:w="1134" w:type="dxa"/>
            <w:tcBorders>
              <w:top w:val="single" w:sz="4" w:space="0" w:color="auto"/>
              <w:bottom w:val="single" w:sz="4" w:space="0" w:color="auto"/>
            </w:tcBorders>
            <w:shd w:val="clear" w:color="auto" w:fill="auto"/>
            <w:vAlign w:val="center"/>
          </w:tcPr>
          <w:p w:rsidR="00ED010B" w:rsidRPr="00C862C6" w:rsidRDefault="00ED010B" w:rsidP="00C862C6">
            <w:pPr>
              <w:rPr>
                <w:rFonts w:ascii="HGS教科書体" w:eastAsia="HGS教科書体" w:hAnsi="ＭＳ 明朝"/>
                <w:sz w:val="24"/>
              </w:rPr>
            </w:pPr>
          </w:p>
        </w:tc>
        <w:tc>
          <w:tcPr>
            <w:tcW w:w="1134" w:type="dxa"/>
            <w:tcBorders>
              <w:top w:val="single" w:sz="4" w:space="0" w:color="auto"/>
              <w:bottom w:val="single" w:sz="4" w:space="0" w:color="auto"/>
            </w:tcBorders>
            <w:shd w:val="clear" w:color="auto" w:fill="auto"/>
            <w:vAlign w:val="center"/>
          </w:tcPr>
          <w:p w:rsidR="00ED010B" w:rsidRPr="00C862C6" w:rsidRDefault="00ED010B" w:rsidP="00C862C6">
            <w:pPr>
              <w:rPr>
                <w:rFonts w:ascii="HGS教科書体" w:eastAsia="HGS教科書体" w:hAnsi="ＭＳ 明朝"/>
                <w:sz w:val="24"/>
              </w:rPr>
            </w:pPr>
          </w:p>
        </w:tc>
        <w:tc>
          <w:tcPr>
            <w:tcW w:w="1134" w:type="dxa"/>
            <w:tcBorders>
              <w:top w:val="single" w:sz="4" w:space="0" w:color="auto"/>
              <w:bottom w:val="single" w:sz="4" w:space="0" w:color="auto"/>
            </w:tcBorders>
            <w:shd w:val="clear" w:color="auto" w:fill="auto"/>
            <w:vAlign w:val="center"/>
          </w:tcPr>
          <w:p w:rsidR="00ED010B" w:rsidRPr="00C862C6" w:rsidRDefault="00ED010B" w:rsidP="00C862C6">
            <w:pPr>
              <w:rPr>
                <w:rFonts w:ascii="HGS教科書体" w:eastAsia="HGS教科書体" w:hAnsi="ＭＳ 明朝"/>
                <w:sz w:val="24"/>
              </w:rPr>
            </w:pPr>
          </w:p>
        </w:tc>
      </w:tr>
    </w:tbl>
    <w:p w:rsidR="00B22087" w:rsidRPr="009A6213" w:rsidRDefault="00715BD8" w:rsidP="0036229F">
      <w:pPr>
        <w:rPr>
          <w:rFonts w:ascii="Tahoma" w:eastAsia="HGS教科書体" w:hAnsi="Tahoma" w:cs="Tahoma"/>
          <w:sz w:val="24"/>
        </w:rPr>
      </w:pPr>
      <w:r w:rsidRPr="009A6213">
        <w:rPr>
          <w:rFonts w:ascii="MS UI Gothic" w:eastAsia="MS UI Gothic" w:hAnsi="MS UI Gothic" w:cs="MS UI Gothic" w:hint="eastAsia"/>
          <w:sz w:val="24"/>
        </w:rPr>
        <w:t>◆</w:t>
      </w:r>
      <w:r w:rsidR="00B22087" w:rsidRPr="009A6213">
        <w:rPr>
          <w:rFonts w:ascii="Tahoma" w:eastAsia="HGS教科書体" w:hAnsi="Tahoma" w:cs="Tahoma"/>
          <w:sz w:val="24"/>
        </w:rPr>
        <w:t xml:space="preserve">Ang pakay nang talahanayan sa itaas ay </w:t>
      </w:r>
      <w:r w:rsidR="00145C0F" w:rsidRPr="009A6213">
        <w:rPr>
          <w:rFonts w:ascii="Tahoma" w:eastAsia="HGS教科書体" w:hAnsi="Tahoma" w:cs="Tahoma"/>
          <w:sz w:val="24"/>
        </w:rPr>
        <w:t>para malaman ang piraso. Pakisa</w:t>
      </w:r>
      <w:r w:rsidR="00B22087" w:rsidRPr="009A6213">
        <w:rPr>
          <w:rFonts w:ascii="Tahoma" w:eastAsia="HGS教科書体" w:hAnsi="Tahoma" w:cs="Tahoma"/>
          <w:sz w:val="24"/>
        </w:rPr>
        <w:t xml:space="preserve">ayos na lamang </w:t>
      </w:r>
      <w:r w:rsidR="009478A4" w:rsidRPr="009A6213">
        <w:rPr>
          <w:rFonts w:ascii="Tahoma" w:eastAsia="HGS教科書体" w:hAnsi="Tahoma" w:cs="Tahoma"/>
          <w:sz w:val="24"/>
        </w:rPr>
        <w:t xml:space="preserve">at ibagay </w:t>
      </w:r>
      <w:r w:rsidR="00B22087" w:rsidRPr="009A6213">
        <w:rPr>
          <w:rFonts w:ascii="Tahoma" w:eastAsia="HGS教科書体" w:hAnsi="Tahoma" w:cs="Tahoma"/>
          <w:sz w:val="24"/>
        </w:rPr>
        <w:t xml:space="preserve">ayon sa panahon </w:t>
      </w:r>
      <w:r w:rsidR="009478A4" w:rsidRPr="009A6213">
        <w:rPr>
          <w:rFonts w:ascii="Tahoma" w:eastAsia="HGS教科書体" w:hAnsi="Tahoma" w:cs="Tahoma"/>
          <w:sz w:val="24"/>
        </w:rPr>
        <w:t>at paglaki nang bata.</w:t>
      </w:r>
      <w:r w:rsidR="00B22087" w:rsidRPr="009A6213">
        <w:rPr>
          <w:rFonts w:ascii="Tahoma" w:eastAsia="HGS教科書体" w:hAnsi="Tahoma" w:cs="Tahoma"/>
          <w:sz w:val="24"/>
        </w:rPr>
        <w:t xml:space="preserve">  </w:t>
      </w:r>
    </w:p>
    <w:p w:rsidR="00162D4C" w:rsidRPr="009A6213" w:rsidRDefault="00CE0034" w:rsidP="00D5660C">
      <w:pPr>
        <w:rPr>
          <w:rFonts w:ascii="Tahoma" w:eastAsia="HGS教科書体" w:hAnsi="Tahoma" w:cs="Tahoma"/>
          <w:sz w:val="24"/>
        </w:rPr>
      </w:pPr>
      <w:r w:rsidRPr="009A6213">
        <w:rPr>
          <w:rFonts w:ascii="MS UI Gothic" w:eastAsia="MS UI Gothic" w:hAnsi="MS UI Gothic" w:cs="MS UI Gothic" w:hint="eastAsia"/>
          <w:sz w:val="24"/>
        </w:rPr>
        <w:t>◆</w:t>
      </w:r>
      <w:r w:rsidR="00162D4C" w:rsidRPr="009A6213">
        <w:rPr>
          <w:rFonts w:ascii="Tahoma" w:eastAsia="HGS教科書体" w:hAnsi="Tahoma" w:cs="Tahoma"/>
          <w:sz w:val="24"/>
        </w:rPr>
        <w:t>Paki-uwi araw-araw ang mga ginamit na diapers/lampin at mga maruruming damit.</w:t>
      </w:r>
    </w:p>
    <w:p w:rsidR="00481E10" w:rsidRPr="009A6213" w:rsidRDefault="0055776C" w:rsidP="00D5660C">
      <w:pPr>
        <w:rPr>
          <w:rFonts w:ascii="Tahoma" w:eastAsia="HGS教科書体" w:hAnsi="Tahoma" w:cs="Tahoma"/>
          <w:sz w:val="24"/>
        </w:rPr>
      </w:pPr>
      <w:r>
        <w:rPr>
          <w:noProof/>
        </w:rPr>
        <w:drawing>
          <wp:anchor distT="0" distB="0" distL="114300" distR="114300" simplePos="0" relativeHeight="251756544" behindDoc="0" locked="0" layoutInCell="1" allowOverlap="1" wp14:anchorId="0631301F" wp14:editId="280FCB5D">
            <wp:simplePos x="0" y="0"/>
            <wp:positionH relativeFrom="column">
              <wp:posOffset>4921250</wp:posOffset>
            </wp:positionH>
            <wp:positionV relativeFrom="paragraph">
              <wp:posOffset>102235</wp:posOffset>
            </wp:positionV>
            <wp:extent cx="1104900" cy="702310"/>
            <wp:effectExtent l="0" t="0" r="0" b="0"/>
            <wp:wrapSquare wrapText="bothSides"/>
            <wp:docPr id="36" name="図 36" descr="E:\HOMEPAGE\GIF\CLIP_1\C1_01\CA01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HOMEPAGE\GIF\CLIP_1\C1_01\CA015B.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0490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7343C2" w:rsidRPr="009A6213">
        <w:rPr>
          <w:rFonts w:ascii="MS UI Gothic" w:eastAsia="MS UI Gothic" w:hAnsi="MS UI Gothic" w:cs="MS UI Gothic" w:hint="eastAsia"/>
          <w:sz w:val="24"/>
        </w:rPr>
        <w:t>◆</w:t>
      </w:r>
      <w:r w:rsidR="00481E10" w:rsidRPr="009A6213">
        <w:rPr>
          <w:rFonts w:ascii="Tahoma" w:eastAsia="HGS教科書体" w:hAnsi="Tahoma" w:cs="Tahoma"/>
          <w:sz w:val="24"/>
        </w:rPr>
        <w:t>Pakilabhan nang ginamit na pajama at pansapin/sheet tuwing katapusan ng bawat lingo.</w:t>
      </w:r>
      <w:r w:rsidRPr="0055776C">
        <w:rPr>
          <w:noProof/>
        </w:rPr>
        <w:t xml:space="preserve"> </w:t>
      </w:r>
    </w:p>
    <w:sectPr w:rsidR="00481E10" w:rsidRPr="009A6213" w:rsidSect="00966319">
      <w:pgSz w:w="11906" w:h="16838" w:code="9"/>
      <w:pgMar w:top="1418" w:right="1418" w:bottom="1418" w:left="1418" w:header="851" w:footer="992" w:gutter="0"/>
      <w:cols w:space="425"/>
      <w:docGrid w:type="linesAndChars" w:linePitch="40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958" w:rsidRDefault="00DD5958" w:rsidP="0085363E">
      <w:r>
        <w:separator/>
      </w:r>
    </w:p>
  </w:endnote>
  <w:endnote w:type="continuationSeparator" w:id="0">
    <w:p w:rsidR="00DD5958" w:rsidRDefault="00DD5958" w:rsidP="0085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G創英角ﾎﾟｯﾌﾟ体">
    <w:panose1 w:val="040B0A09000000000000"/>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958" w:rsidRDefault="00DD5958" w:rsidP="0085363E">
      <w:r>
        <w:separator/>
      </w:r>
    </w:p>
  </w:footnote>
  <w:footnote w:type="continuationSeparator" w:id="0">
    <w:p w:rsidR="00DD5958" w:rsidRDefault="00DD5958" w:rsidP="0085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1"/>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50A2"/>
    <w:rsid w:val="00000419"/>
    <w:rsid w:val="00000459"/>
    <w:rsid w:val="0000055C"/>
    <w:rsid w:val="00002558"/>
    <w:rsid w:val="0000332E"/>
    <w:rsid w:val="0000399F"/>
    <w:rsid w:val="000039E0"/>
    <w:rsid w:val="00012114"/>
    <w:rsid w:val="00013B00"/>
    <w:rsid w:val="000148FB"/>
    <w:rsid w:val="0001647C"/>
    <w:rsid w:val="00017CAF"/>
    <w:rsid w:val="00017CC5"/>
    <w:rsid w:val="00020C6A"/>
    <w:rsid w:val="00022AF3"/>
    <w:rsid w:val="00027499"/>
    <w:rsid w:val="0002795D"/>
    <w:rsid w:val="00032542"/>
    <w:rsid w:val="00033579"/>
    <w:rsid w:val="00035CE1"/>
    <w:rsid w:val="00041F60"/>
    <w:rsid w:val="00042205"/>
    <w:rsid w:val="00052488"/>
    <w:rsid w:val="00053A1B"/>
    <w:rsid w:val="00056C9F"/>
    <w:rsid w:val="000622D0"/>
    <w:rsid w:val="000643A3"/>
    <w:rsid w:val="000739E3"/>
    <w:rsid w:val="00074408"/>
    <w:rsid w:val="00084B4A"/>
    <w:rsid w:val="00085B3D"/>
    <w:rsid w:val="00086798"/>
    <w:rsid w:val="00086BD9"/>
    <w:rsid w:val="000903FF"/>
    <w:rsid w:val="00091491"/>
    <w:rsid w:val="00091CF2"/>
    <w:rsid w:val="0009512A"/>
    <w:rsid w:val="000A5032"/>
    <w:rsid w:val="000A5709"/>
    <w:rsid w:val="000A6265"/>
    <w:rsid w:val="000B0644"/>
    <w:rsid w:val="000B21A1"/>
    <w:rsid w:val="000B2668"/>
    <w:rsid w:val="000B3F63"/>
    <w:rsid w:val="000B55D0"/>
    <w:rsid w:val="000B6562"/>
    <w:rsid w:val="000B74F9"/>
    <w:rsid w:val="000B7622"/>
    <w:rsid w:val="000C0356"/>
    <w:rsid w:val="000D3393"/>
    <w:rsid w:val="000D356D"/>
    <w:rsid w:val="000D5314"/>
    <w:rsid w:val="000D7008"/>
    <w:rsid w:val="000E3A47"/>
    <w:rsid w:val="000E3CE3"/>
    <w:rsid w:val="000E4640"/>
    <w:rsid w:val="000E48F4"/>
    <w:rsid w:val="000E5712"/>
    <w:rsid w:val="000F35E9"/>
    <w:rsid w:val="000F4871"/>
    <w:rsid w:val="000F7268"/>
    <w:rsid w:val="000F77C5"/>
    <w:rsid w:val="001048B3"/>
    <w:rsid w:val="00113710"/>
    <w:rsid w:val="001268CC"/>
    <w:rsid w:val="001342DB"/>
    <w:rsid w:val="001346B1"/>
    <w:rsid w:val="001363C7"/>
    <w:rsid w:val="00136FDA"/>
    <w:rsid w:val="0014015E"/>
    <w:rsid w:val="00140FB2"/>
    <w:rsid w:val="0014262E"/>
    <w:rsid w:val="001450C5"/>
    <w:rsid w:val="00145A4F"/>
    <w:rsid w:val="00145C0F"/>
    <w:rsid w:val="001513F9"/>
    <w:rsid w:val="0015300D"/>
    <w:rsid w:val="00155D46"/>
    <w:rsid w:val="00156E10"/>
    <w:rsid w:val="001574DC"/>
    <w:rsid w:val="00162D4C"/>
    <w:rsid w:val="00163840"/>
    <w:rsid w:val="0016455B"/>
    <w:rsid w:val="00164C2F"/>
    <w:rsid w:val="00164D4D"/>
    <w:rsid w:val="00165608"/>
    <w:rsid w:val="00174EFB"/>
    <w:rsid w:val="00176ACB"/>
    <w:rsid w:val="00182D7F"/>
    <w:rsid w:val="0018399D"/>
    <w:rsid w:val="00185DC4"/>
    <w:rsid w:val="0018608B"/>
    <w:rsid w:val="001977B7"/>
    <w:rsid w:val="001A0737"/>
    <w:rsid w:val="001A0769"/>
    <w:rsid w:val="001A0A9A"/>
    <w:rsid w:val="001A146B"/>
    <w:rsid w:val="001A1DA9"/>
    <w:rsid w:val="001A2C9B"/>
    <w:rsid w:val="001A2D82"/>
    <w:rsid w:val="001A540B"/>
    <w:rsid w:val="001A5636"/>
    <w:rsid w:val="001A5D3C"/>
    <w:rsid w:val="001B197B"/>
    <w:rsid w:val="001B2B77"/>
    <w:rsid w:val="001B369C"/>
    <w:rsid w:val="001C3031"/>
    <w:rsid w:val="001C3B3B"/>
    <w:rsid w:val="001C3BE5"/>
    <w:rsid w:val="001C3BED"/>
    <w:rsid w:val="001C505F"/>
    <w:rsid w:val="001C691C"/>
    <w:rsid w:val="001D64D0"/>
    <w:rsid w:val="001E6403"/>
    <w:rsid w:val="001E7312"/>
    <w:rsid w:val="001E799E"/>
    <w:rsid w:val="001F1F7E"/>
    <w:rsid w:val="001F37FD"/>
    <w:rsid w:val="001F49E1"/>
    <w:rsid w:val="001F5414"/>
    <w:rsid w:val="001F7C4D"/>
    <w:rsid w:val="00201CFD"/>
    <w:rsid w:val="00204EF8"/>
    <w:rsid w:val="00206397"/>
    <w:rsid w:val="002070AF"/>
    <w:rsid w:val="002104F8"/>
    <w:rsid w:val="002109D2"/>
    <w:rsid w:val="0022077C"/>
    <w:rsid w:val="002220C6"/>
    <w:rsid w:val="002243F2"/>
    <w:rsid w:val="00224DD4"/>
    <w:rsid w:val="002261D1"/>
    <w:rsid w:val="00230AC2"/>
    <w:rsid w:val="00242FB0"/>
    <w:rsid w:val="00247468"/>
    <w:rsid w:val="002479DC"/>
    <w:rsid w:val="00247D32"/>
    <w:rsid w:val="00247E31"/>
    <w:rsid w:val="00253A82"/>
    <w:rsid w:val="0025489B"/>
    <w:rsid w:val="002558CF"/>
    <w:rsid w:val="002621E7"/>
    <w:rsid w:val="0026764B"/>
    <w:rsid w:val="00267B37"/>
    <w:rsid w:val="00271A34"/>
    <w:rsid w:val="00272A31"/>
    <w:rsid w:val="00275BBF"/>
    <w:rsid w:val="00277A0C"/>
    <w:rsid w:val="00281F6F"/>
    <w:rsid w:val="002852C0"/>
    <w:rsid w:val="00286DB7"/>
    <w:rsid w:val="00287A25"/>
    <w:rsid w:val="00287B33"/>
    <w:rsid w:val="002922AC"/>
    <w:rsid w:val="00293F46"/>
    <w:rsid w:val="00295B51"/>
    <w:rsid w:val="002A17A8"/>
    <w:rsid w:val="002A1F72"/>
    <w:rsid w:val="002A518A"/>
    <w:rsid w:val="002A7AEF"/>
    <w:rsid w:val="002B1FE3"/>
    <w:rsid w:val="002B3AB5"/>
    <w:rsid w:val="002B4C69"/>
    <w:rsid w:val="002B58D1"/>
    <w:rsid w:val="002B62B5"/>
    <w:rsid w:val="002C2D33"/>
    <w:rsid w:val="002C5799"/>
    <w:rsid w:val="002C6D69"/>
    <w:rsid w:val="002D03FF"/>
    <w:rsid w:val="002E2631"/>
    <w:rsid w:val="002E368E"/>
    <w:rsid w:val="002E4680"/>
    <w:rsid w:val="002E4E79"/>
    <w:rsid w:val="002F10CD"/>
    <w:rsid w:val="002F3B0C"/>
    <w:rsid w:val="002F60E0"/>
    <w:rsid w:val="002F6A41"/>
    <w:rsid w:val="002F7748"/>
    <w:rsid w:val="003002B6"/>
    <w:rsid w:val="0030116E"/>
    <w:rsid w:val="00301E3D"/>
    <w:rsid w:val="003020E5"/>
    <w:rsid w:val="00304286"/>
    <w:rsid w:val="003104AA"/>
    <w:rsid w:val="00310F4E"/>
    <w:rsid w:val="00315383"/>
    <w:rsid w:val="0031562A"/>
    <w:rsid w:val="00317150"/>
    <w:rsid w:val="003174FC"/>
    <w:rsid w:val="00326397"/>
    <w:rsid w:val="0032704E"/>
    <w:rsid w:val="003309C6"/>
    <w:rsid w:val="00330B0C"/>
    <w:rsid w:val="00331CE5"/>
    <w:rsid w:val="00333D68"/>
    <w:rsid w:val="00335AC8"/>
    <w:rsid w:val="00337DEC"/>
    <w:rsid w:val="003406C5"/>
    <w:rsid w:val="0034211F"/>
    <w:rsid w:val="00350AD4"/>
    <w:rsid w:val="00360C58"/>
    <w:rsid w:val="0036229F"/>
    <w:rsid w:val="00363606"/>
    <w:rsid w:val="00363EE4"/>
    <w:rsid w:val="00365DBE"/>
    <w:rsid w:val="003676F1"/>
    <w:rsid w:val="0036794C"/>
    <w:rsid w:val="00367F0B"/>
    <w:rsid w:val="00374626"/>
    <w:rsid w:val="00374716"/>
    <w:rsid w:val="00374B8F"/>
    <w:rsid w:val="00374E03"/>
    <w:rsid w:val="00375000"/>
    <w:rsid w:val="00383719"/>
    <w:rsid w:val="00385A29"/>
    <w:rsid w:val="00393E3B"/>
    <w:rsid w:val="00395E4F"/>
    <w:rsid w:val="003A3154"/>
    <w:rsid w:val="003A3502"/>
    <w:rsid w:val="003A7133"/>
    <w:rsid w:val="003A7446"/>
    <w:rsid w:val="003A7655"/>
    <w:rsid w:val="003B1454"/>
    <w:rsid w:val="003B3CB2"/>
    <w:rsid w:val="003B660A"/>
    <w:rsid w:val="003B704B"/>
    <w:rsid w:val="003C03E1"/>
    <w:rsid w:val="003C2A10"/>
    <w:rsid w:val="003C4227"/>
    <w:rsid w:val="003C7BC1"/>
    <w:rsid w:val="003D4303"/>
    <w:rsid w:val="003D6F93"/>
    <w:rsid w:val="003E6375"/>
    <w:rsid w:val="003E6BDE"/>
    <w:rsid w:val="003F0EC1"/>
    <w:rsid w:val="003F5570"/>
    <w:rsid w:val="003F5899"/>
    <w:rsid w:val="003F7C70"/>
    <w:rsid w:val="00403A71"/>
    <w:rsid w:val="00403F59"/>
    <w:rsid w:val="00406F52"/>
    <w:rsid w:val="004078F7"/>
    <w:rsid w:val="004111D9"/>
    <w:rsid w:val="00434D91"/>
    <w:rsid w:val="004368BF"/>
    <w:rsid w:val="00440B6C"/>
    <w:rsid w:val="00442700"/>
    <w:rsid w:val="00442D26"/>
    <w:rsid w:val="00443407"/>
    <w:rsid w:val="00446034"/>
    <w:rsid w:val="0044696A"/>
    <w:rsid w:val="00452156"/>
    <w:rsid w:val="004541B7"/>
    <w:rsid w:val="00462133"/>
    <w:rsid w:val="004660A6"/>
    <w:rsid w:val="00466897"/>
    <w:rsid w:val="00467B9C"/>
    <w:rsid w:val="00481E10"/>
    <w:rsid w:val="004829FB"/>
    <w:rsid w:val="00483C27"/>
    <w:rsid w:val="0049729A"/>
    <w:rsid w:val="004A00EC"/>
    <w:rsid w:val="004A0E3A"/>
    <w:rsid w:val="004A2E4F"/>
    <w:rsid w:val="004A391C"/>
    <w:rsid w:val="004B01D3"/>
    <w:rsid w:val="004B1336"/>
    <w:rsid w:val="004B639C"/>
    <w:rsid w:val="004B6BC4"/>
    <w:rsid w:val="004B72ED"/>
    <w:rsid w:val="004C0932"/>
    <w:rsid w:val="004C5251"/>
    <w:rsid w:val="004C52A4"/>
    <w:rsid w:val="004D15F0"/>
    <w:rsid w:val="004D4112"/>
    <w:rsid w:val="004E00BC"/>
    <w:rsid w:val="004E4053"/>
    <w:rsid w:val="004E6B26"/>
    <w:rsid w:val="004F01D2"/>
    <w:rsid w:val="004F1154"/>
    <w:rsid w:val="004F724E"/>
    <w:rsid w:val="005040B0"/>
    <w:rsid w:val="00504DBB"/>
    <w:rsid w:val="00506BE5"/>
    <w:rsid w:val="005070B4"/>
    <w:rsid w:val="00507127"/>
    <w:rsid w:val="00510DF8"/>
    <w:rsid w:val="005152B8"/>
    <w:rsid w:val="00515330"/>
    <w:rsid w:val="00524BB6"/>
    <w:rsid w:val="00526B9D"/>
    <w:rsid w:val="00530F7B"/>
    <w:rsid w:val="00532E6F"/>
    <w:rsid w:val="0053347A"/>
    <w:rsid w:val="005466EA"/>
    <w:rsid w:val="00551049"/>
    <w:rsid w:val="0055367E"/>
    <w:rsid w:val="00554099"/>
    <w:rsid w:val="00555AF0"/>
    <w:rsid w:val="00556365"/>
    <w:rsid w:val="0055776C"/>
    <w:rsid w:val="0055781A"/>
    <w:rsid w:val="005640E7"/>
    <w:rsid w:val="00564D31"/>
    <w:rsid w:val="00571647"/>
    <w:rsid w:val="00571EB2"/>
    <w:rsid w:val="00575679"/>
    <w:rsid w:val="0057675F"/>
    <w:rsid w:val="00576BFF"/>
    <w:rsid w:val="0057786D"/>
    <w:rsid w:val="0058539F"/>
    <w:rsid w:val="005858AD"/>
    <w:rsid w:val="00587180"/>
    <w:rsid w:val="005913E5"/>
    <w:rsid w:val="005932AC"/>
    <w:rsid w:val="005A2FCA"/>
    <w:rsid w:val="005A7FD9"/>
    <w:rsid w:val="005B0ADD"/>
    <w:rsid w:val="005B1FD7"/>
    <w:rsid w:val="005B267E"/>
    <w:rsid w:val="005B53ED"/>
    <w:rsid w:val="005C03EF"/>
    <w:rsid w:val="005C3C62"/>
    <w:rsid w:val="005C3E3F"/>
    <w:rsid w:val="005C665F"/>
    <w:rsid w:val="005D03B1"/>
    <w:rsid w:val="005D1580"/>
    <w:rsid w:val="005D43DB"/>
    <w:rsid w:val="005D4765"/>
    <w:rsid w:val="005D6953"/>
    <w:rsid w:val="005D70AC"/>
    <w:rsid w:val="005E0E74"/>
    <w:rsid w:val="005E2647"/>
    <w:rsid w:val="005E551B"/>
    <w:rsid w:val="005F0093"/>
    <w:rsid w:val="005F2894"/>
    <w:rsid w:val="00601B4E"/>
    <w:rsid w:val="00601FAE"/>
    <w:rsid w:val="0060274D"/>
    <w:rsid w:val="006039B1"/>
    <w:rsid w:val="00604643"/>
    <w:rsid w:val="00606031"/>
    <w:rsid w:val="00607C2F"/>
    <w:rsid w:val="00610E70"/>
    <w:rsid w:val="00612BA8"/>
    <w:rsid w:val="00613195"/>
    <w:rsid w:val="006137C7"/>
    <w:rsid w:val="00613D0B"/>
    <w:rsid w:val="006151AB"/>
    <w:rsid w:val="00622552"/>
    <w:rsid w:val="00626F32"/>
    <w:rsid w:val="006304C1"/>
    <w:rsid w:val="00633011"/>
    <w:rsid w:val="00633A1F"/>
    <w:rsid w:val="0063476D"/>
    <w:rsid w:val="0063496D"/>
    <w:rsid w:val="00634A86"/>
    <w:rsid w:val="006366CC"/>
    <w:rsid w:val="00642447"/>
    <w:rsid w:val="006425D2"/>
    <w:rsid w:val="00643965"/>
    <w:rsid w:val="00650A4F"/>
    <w:rsid w:val="00652129"/>
    <w:rsid w:val="00653018"/>
    <w:rsid w:val="00653336"/>
    <w:rsid w:val="0065411D"/>
    <w:rsid w:val="00663916"/>
    <w:rsid w:val="00664BA0"/>
    <w:rsid w:val="00665AE5"/>
    <w:rsid w:val="00666210"/>
    <w:rsid w:val="0066658F"/>
    <w:rsid w:val="006724D7"/>
    <w:rsid w:val="00674B6B"/>
    <w:rsid w:val="00677542"/>
    <w:rsid w:val="006835C9"/>
    <w:rsid w:val="00683F2F"/>
    <w:rsid w:val="00684580"/>
    <w:rsid w:val="00686EBF"/>
    <w:rsid w:val="00687A97"/>
    <w:rsid w:val="00690376"/>
    <w:rsid w:val="00691121"/>
    <w:rsid w:val="00691748"/>
    <w:rsid w:val="00694775"/>
    <w:rsid w:val="00697D10"/>
    <w:rsid w:val="006A004F"/>
    <w:rsid w:val="006B1372"/>
    <w:rsid w:val="006B5C7F"/>
    <w:rsid w:val="006C006B"/>
    <w:rsid w:val="006C2CD8"/>
    <w:rsid w:val="006C2F2A"/>
    <w:rsid w:val="006C3F44"/>
    <w:rsid w:val="006C5611"/>
    <w:rsid w:val="006C5C96"/>
    <w:rsid w:val="006C6D65"/>
    <w:rsid w:val="006D66D8"/>
    <w:rsid w:val="006D6DE1"/>
    <w:rsid w:val="006E16A8"/>
    <w:rsid w:val="006E2999"/>
    <w:rsid w:val="006E30E0"/>
    <w:rsid w:val="006E67A8"/>
    <w:rsid w:val="006F103C"/>
    <w:rsid w:val="006F1811"/>
    <w:rsid w:val="006F44E6"/>
    <w:rsid w:val="007024BA"/>
    <w:rsid w:val="00703226"/>
    <w:rsid w:val="0071143F"/>
    <w:rsid w:val="007140AD"/>
    <w:rsid w:val="0071467B"/>
    <w:rsid w:val="0071505F"/>
    <w:rsid w:val="007159A9"/>
    <w:rsid w:val="00715BD8"/>
    <w:rsid w:val="0071623C"/>
    <w:rsid w:val="00720574"/>
    <w:rsid w:val="00721263"/>
    <w:rsid w:val="00721B00"/>
    <w:rsid w:val="00722F33"/>
    <w:rsid w:val="00723488"/>
    <w:rsid w:val="007325D2"/>
    <w:rsid w:val="007343C2"/>
    <w:rsid w:val="007347FC"/>
    <w:rsid w:val="00734F56"/>
    <w:rsid w:val="00736F0F"/>
    <w:rsid w:val="0074183A"/>
    <w:rsid w:val="00742465"/>
    <w:rsid w:val="00745E86"/>
    <w:rsid w:val="007466A2"/>
    <w:rsid w:val="00757D62"/>
    <w:rsid w:val="00761869"/>
    <w:rsid w:val="00764231"/>
    <w:rsid w:val="0077013D"/>
    <w:rsid w:val="00771BDF"/>
    <w:rsid w:val="00773491"/>
    <w:rsid w:val="00774F0F"/>
    <w:rsid w:val="00776DCF"/>
    <w:rsid w:val="00782672"/>
    <w:rsid w:val="0078425C"/>
    <w:rsid w:val="007874FD"/>
    <w:rsid w:val="007912DB"/>
    <w:rsid w:val="0079197B"/>
    <w:rsid w:val="00791A25"/>
    <w:rsid w:val="00792B5C"/>
    <w:rsid w:val="007933FA"/>
    <w:rsid w:val="0079638A"/>
    <w:rsid w:val="0079737F"/>
    <w:rsid w:val="007A005C"/>
    <w:rsid w:val="007A17F4"/>
    <w:rsid w:val="007A431D"/>
    <w:rsid w:val="007A452D"/>
    <w:rsid w:val="007A6F48"/>
    <w:rsid w:val="007B18A5"/>
    <w:rsid w:val="007B2B3C"/>
    <w:rsid w:val="007B3B35"/>
    <w:rsid w:val="007B59DB"/>
    <w:rsid w:val="007C55FF"/>
    <w:rsid w:val="007C5C55"/>
    <w:rsid w:val="007C5EEC"/>
    <w:rsid w:val="007D43BC"/>
    <w:rsid w:val="007D5978"/>
    <w:rsid w:val="007D7E24"/>
    <w:rsid w:val="007E02EC"/>
    <w:rsid w:val="007E0540"/>
    <w:rsid w:val="007E17AB"/>
    <w:rsid w:val="007E2645"/>
    <w:rsid w:val="007F13C9"/>
    <w:rsid w:val="007F14D1"/>
    <w:rsid w:val="007F1C2B"/>
    <w:rsid w:val="007F250C"/>
    <w:rsid w:val="007F4518"/>
    <w:rsid w:val="007F60D5"/>
    <w:rsid w:val="007F68FC"/>
    <w:rsid w:val="007F77B9"/>
    <w:rsid w:val="008037AB"/>
    <w:rsid w:val="0080496C"/>
    <w:rsid w:val="00807F9E"/>
    <w:rsid w:val="008112E5"/>
    <w:rsid w:val="0081217B"/>
    <w:rsid w:val="008127DF"/>
    <w:rsid w:val="008165B4"/>
    <w:rsid w:val="0081693B"/>
    <w:rsid w:val="0082399D"/>
    <w:rsid w:val="00827A6E"/>
    <w:rsid w:val="00827F1B"/>
    <w:rsid w:val="008341D3"/>
    <w:rsid w:val="00834B58"/>
    <w:rsid w:val="00837999"/>
    <w:rsid w:val="0084000C"/>
    <w:rsid w:val="00840E82"/>
    <w:rsid w:val="008426B4"/>
    <w:rsid w:val="00843AC7"/>
    <w:rsid w:val="00847188"/>
    <w:rsid w:val="008523BE"/>
    <w:rsid w:val="008528C3"/>
    <w:rsid w:val="00852FF9"/>
    <w:rsid w:val="0085363E"/>
    <w:rsid w:val="00854D58"/>
    <w:rsid w:val="00855948"/>
    <w:rsid w:val="00855AB8"/>
    <w:rsid w:val="008566E8"/>
    <w:rsid w:val="00857649"/>
    <w:rsid w:val="00857D3F"/>
    <w:rsid w:val="00861C65"/>
    <w:rsid w:val="0086328B"/>
    <w:rsid w:val="00864051"/>
    <w:rsid w:val="008669FE"/>
    <w:rsid w:val="00866C03"/>
    <w:rsid w:val="00876518"/>
    <w:rsid w:val="00880B60"/>
    <w:rsid w:val="00880F7E"/>
    <w:rsid w:val="00881566"/>
    <w:rsid w:val="00884CED"/>
    <w:rsid w:val="00885B36"/>
    <w:rsid w:val="00885FB4"/>
    <w:rsid w:val="008911CA"/>
    <w:rsid w:val="00891889"/>
    <w:rsid w:val="008962E2"/>
    <w:rsid w:val="008A0E81"/>
    <w:rsid w:val="008A1C75"/>
    <w:rsid w:val="008A26D3"/>
    <w:rsid w:val="008A3BF3"/>
    <w:rsid w:val="008A4BFC"/>
    <w:rsid w:val="008B095C"/>
    <w:rsid w:val="008B1213"/>
    <w:rsid w:val="008B2F36"/>
    <w:rsid w:val="008B46A8"/>
    <w:rsid w:val="008B6FFC"/>
    <w:rsid w:val="008C0BE8"/>
    <w:rsid w:val="008C43E5"/>
    <w:rsid w:val="008C7DFA"/>
    <w:rsid w:val="008D22B5"/>
    <w:rsid w:val="008D3E8C"/>
    <w:rsid w:val="008D54E0"/>
    <w:rsid w:val="008D5A41"/>
    <w:rsid w:val="008D6A78"/>
    <w:rsid w:val="008E16B9"/>
    <w:rsid w:val="008E608F"/>
    <w:rsid w:val="008F0075"/>
    <w:rsid w:val="008F1B3B"/>
    <w:rsid w:val="008F2588"/>
    <w:rsid w:val="008F5121"/>
    <w:rsid w:val="008F6FAA"/>
    <w:rsid w:val="008F76C1"/>
    <w:rsid w:val="00900B31"/>
    <w:rsid w:val="00900DA0"/>
    <w:rsid w:val="0090263E"/>
    <w:rsid w:val="00902A2F"/>
    <w:rsid w:val="00904240"/>
    <w:rsid w:val="00904F92"/>
    <w:rsid w:val="009063C2"/>
    <w:rsid w:val="00906CBF"/>
    <w:rsid w:val="00911E03"/>
    <w:rsid w:val="00912327"/>
    <w:rsid w:val="00921CED"/>
    <w:rsid w:val="0092356B"/>
    <w:rsid w:val="00925768"/>
    <w:rsid w:val="0092720C"/>
    <w:rsid w:val="0093662E"/>
    <w:rsid w:val="0093717A"/>
    <w:rsid w:val="00946518"/>
    <w:rsid w:val="009478A4"/>
    <w:rsid w:val="00947A01"/>
    <w:rsid w:val="00951431"/>
    <w:rsid w:val="00957D36"/>
    <w:rsid w:val="00962FD4"/>
    <w:rsid w:val="009652BB"/>
    <w:rsid w:val="00966319"/>
    <w:rsid w:val="0097423D"/>
    <w:rsid w:val="00975C7D"/>
    <w:rsid w:val="00981C8A"/>
    <w:rsid w:val="00985FB1"/>
    <w:rsid w:val="00986B07"/>
    <w:rsid w:val="00991A74"/>
    <w:rsid w:val="009A00B0"/>
    <w:rsid w:val="009A013B"/>
    <w:rsid w:val="009A5501"/>
    <w:rsid w:val="009A5C0F"/>
    <w:rsid w:val="009A6213"/>
    <w:rsid w:val="009A65DE"/>
    <w:rsid w:val="009A7271"/>
    <w:rsid w:val="009A7940"/>
    <w:rsid w:val="009B45C1"/>
    <w:rsid w:val="009B4AEF"/>
    <w:rsid w:val="009B5B28"/>
    <w:rsid w:val="009C1186"/>
    <w:rsid w:val="009C2F09"/>
    <w:rsid w:val="009C6731"/>
    <w:rsid w:val="009D0B57"/>
    <w:rsid w:val="009D42C5"/>
    <w:rsid w:val="009D581A"/>
    <w:rsid w:val="009D6473"/>
    <w:rsid w:val="009D6693"/>
    <w:rsid w:val="009E1C4E"/>
    <w:rsid w:val="009E56BA"/>
    <w:rsid w:val="009E7034"/>
    <w:rsid w:val="009F2FF0"/>
    <w:rsid w:val="009F316C"/>
    <w:rsid w:val="009F4B55"/>
    <w:rsid w:val="00A03534"/>
    <w:rsid w:val="00A1146B"/>
    <w:rsid w:val="00A127B9"/>
    <w:rsid w:val="00A139E4"/>
    <w:rsid w:val="00A1418B"/>
    <w:rsid w:val="00A16E24"/>
    <w:rsid w:val="00A20388"/>
    <w:rsid w:val="00A21D43"/>
    <w:rsid w:val="00A23E9F"/>
    <w:rsid w:val="00A324C2"/>
    <w:rsid w:val="00A32F17"/>
    <w:rsid w:val="00A36FEA"/>
    <w:rsid w:val="00A41A1F"/>
    <w:rsid w:val="00A44B07"/>
    <w:rsid w:val="00A44B3C"/>
    <w:rsid w:val="00A45978"/>
    <w:rsid w:val="00A5071F"/>
    <w:rsid w:val="00A51000"/>
    <w:rsid w:val="00A542FE"/>
    <w:rsid w:val="00A54DB1"/>
    <w:rsid w:val="00A55966"/>
    <w:rsid w:val="00A564AE"/>
    <w:rsid w:val="00A6397E"/>
    <w:rsid w:val="00A645CB"/>
    <w:rsid w:val="00A713E3"/>
    <w:rsid w:val="00A80775"/>
    <w:rsid w:val="00A92513"/>
    <w:rsid w:val="00A946A5"/>
    <w:rsid w:val="00A97FC1"/>
    <w:rsid w:val="00AA06A1"/>
    <w:rsid w:val="00AA1140"/>
    <w:rsid w:val="00AA3251"/>
    <w:rsid w:val="00AA5CC7"/>
    <w:rsid w:val="00AA6CA6"/>
    <w:rsid w:val="00AA756E"/>
    <w:rsid w:val="00AA785C"/>
    <w:rsid w:val="00AB51A3"/>
    <w:rsid w:val="00AB6A9D"/>
    <w:rsid w:val="00AC1ED1"/>
    <w:rsid w:val="00AD596E"/>
    <w:rsid w:val="00AE094F"/>
    <w:rsid w:val="00AE0D36"/>
    <w:rsid w:val="00AE2722"/>
    <w:rsid w:val="00AE3672"/>
    <w:rsid w:val="00AE3B86"/>
    <w:rsid w:val="00AE3EC0"/>
    <w:rsid w:val="00AE6ED9"/>
    <w:rsid w:val="00AF02D8"/>
    <w:rsid w:val="00AF0B61"/>
    <w:rsid w:val="00AF0EA7"/>
    <w:rsid w:val="00AF4D7E"/>
    <w:rsid w:val="00AF7753"/>
    <w:rsid w:val="00B01543"/>
    <w:rsid w:val="00B01D18"/>
    <w:rsid w:val="00B033B0"/>
    <w:rsid w:val="00B04C71"/>
    <w:rsid w:val="00B1074F"/>
    <w:rsid w:val="00B1355C"/>
    <w:rsid w:val="00B13593"/>
    <w:rsid w:val="00B1388F"/>
    <w:rsid w:val="00B167C9"/>
    <w:rsid w:val="00B20E43"/>
    <w:rsid w:val="00B21639"/>
    <w:rsid w:val="00B22087"/>
    <w:rsid w:val="00B2701B"/>
    <w:rsid w:val="00B30073"/>
    <w:rsid w:val="00B3307C"/>
    <w:rsid w:val="00B36691"/>
    <w:rsid w:val="00B42BF4"/>
    <w:rsid w:val="00B45BBF"/>
    <w:rsid w:val="00B514BA"/>
    <w:rsid w:val="00B526A4"/>
    <w:rsid w:val="00B5277F"/>
    <w:rsid w:val="00B538E2"/>
    <w:rsid w:val="00B559EC"/>
    <w:rsid w:val="00B56419"/>
    <w:rsid w:val="00B56C6B"/>
    <w:rsid w:val="00B570C1"/>
    <w:rsid w:val="00B631B4"/>
    <w:rsid w:val="00B66135"/>
    <w:rsid w:val="00B669AB"/>
    <w:rsid w:val="00B729E2"/>
    <w:rsid w:val="00B7336A"/>
    <w:rsid w:val="00B74736"/>
    <w:rsid w:val="00B76310"/>
    <w:rsid w:val="00B77A16"/>
    <w:rsid w:val="00B801A2"/>
    <w:rsid w:val="00B84E97"/>
    <w:rsid w:val="00B8580E"/>
    <w:rsid w:val="00B85953"/>
    <w:rsid w:val="00B900F3"/>
    <w:rsid w:val="00B90407"/>
    <w:rsid w:val="00B90D48"/>
    <w:rsid w:val="00B9230D"/>
    <w:rsid w:val="00B94F39"/>
    <w:rsid w:val="00B97C0D"/>
    <w:rsid w:val="00BA227B"/>
    <w:rsid w:val="00BA55B8"/>
    <w:rsid w:val="00BB0D0E"/>
    <w:rsid w:val="00BB6690"/>
    <w:rsid w:val="00BC00A5"/>
    <w:rsid w:val="00BC2102"/>
    <w:rsid w:val="00BC4909"/>
    <w:rsid w:val="00BD0BA7"/>
    <w:rsid w:val="00BD3760"/>
    <w:rsid w:val="00BD50A2"/>
    <w:rsid w:val="00BD58BD"/>
    <w:rsid w:val="00BD5BDD"/>
    <w:rsid w:val="00BD7426"/>
    <w:rsid w:val="00BE4056"/>
    <w:rsid w:val="00BF04DE"/>
    <w:rsid w:val="00BF13BF"/>
    <w:rsid w:val="00C04C58"/>
    <w:rsid w:val="00C04F86"/>
    <w:rsid w:val="00C068F0"/>
    <w:rsid w:val="00C14FF9"/>
    <w:rsid w:val="00C16F25"/>
    <w:rsid w:val="00C172D5"/>
    <w:rsid w:val="00C220B3"/>
    <w:rsid w:val="00C273EE"/>
    <w:rsid w:val="00C34758"/>
    <w:rsid w:val="00C3689B"/>
    <w:rsid w:val="00C41BD8"/>
    <w:rsid w:val="00C41EE6"/>
    <w:rsid w:val="00C426D2"/>
    <w:rsid w:val="00C43B55"/>
    <w:rsid w:val="00C477DD"/>
    <w:rsid w:val="00C524D4"/>
    <w:rsid w:val="00C531AD"/>
    <w:rsid w:val="00C533FF"/>
    <w:rsid w:val="00C5772F"/>
    <w:rsid w:val="00C614A4"/>
    <w:rsid w:val="00C63B20"/>
    <w:rsid w:val="00C67391"/>
    <w:rsid w:val="00C740C3"/>
    <w:rsid w:val="00C75156"/>
    <w:rsid w:val="00C7605D"/>
    <w:rsid w:val="00C8209A"/>
    <w:rsid w:val="00C820A2"/>
    <w:rsid w:val="00C862C6"/>
    <w:rsid w:val="00C8745E"/>
    <w:rsid w:val="00C93C0D"/>
    <w:rsid w:val="00C945B4"/>
    <w:rsid w:val="00C9527A"/>
    <w:rsid w:val="00C97607"/>
    <w:rsid w:val="00CA3BFA"/>
    <w:rsid w:val="00CB0775"/>
    <w:rsid w:val="00CB1A60"/>
    <w:rsid w:val="00CB1CA3"/>
    <w:rsid w:val="00CB5522"/>
    <w:rsid w:val="00CB6369"/>
    <w:rsid w:val="00CB6C35"/>
    <w:rsid w:val="00CB6CD7"/>
    <w:rsid w:val="00CB7F78"/>
    <w:rsid w:val="00CC0068"/>
    <w:rsid w:val="00CC3B8B"/>
    <w:rsid w:val="00CD33C9"/>
    <w:rsid w:val="00CD34E0"/>
    <w:rsid w:val="00CD5641"/>
    <w:rsid w:val="00CD5BCF"/>
    <w:rsid w:val="00CD6A6E"/>
    <w:rsid w:val="00CE0034"/>
    <w:rsid w:val="00CE0774"/>
    <w:rsid w:val="00CE0B8D"/>
    <w:rsid w:val="00CF100A"/>
    <w:rsid w:val="00CF7309"/>
    <w:rsid w:val="00D03295"/>
    <w:rsid w:val="00D04713"/>
    <w:rsid w:val="00D067DB"/>
    <w:rsid w:val="00D07C19"/>
    <w:rsid w:val="00D11D4C"/>
    <w:rsid w:val="00D1237E"/>
    <w:rsid w:val="00D20438"/>
    <w:rsid w:val="00D21DD8"/>
    <w:rsid w:val="00D257E3"/>
    <w:rsid w:val="00D2621F"/>
    <w:rsid w:val="00D3008F"/>
    <w:rsid w:val="00D306AF"/>
    <w:rsid w:val="00D32D28"/>
    <w:rsid w:val="00D34B68"/>
    <w:rsid w:val="00D354BB"/>
    <w:rsid w:val="00D471E7"/>
    <w:rsid w:val="00D556EB"/>
    <w:rsid w:val="00D5660C"/>
    <w:rsid w:val="00D57C16"/>
    <w:rsid w:val="00D608B2"/>
    <w:rsid w:val="00D63B6E"/>
    <w:rsid w:val="00D64127"/>
    <w:rsid w:val="00D6647B"/>
    <w:rsid w:val="00D66FBF"/>
    <w:rsid w:val="00D67126"/>
    <w:rsid w:val="00D67AED"/>
    <w:rsid w:val="00D70A19"/>
    <w:rsid w:val="00D723AA"/>
    <w:rsid w:val="00D72A69"/>
    <w:rsid w:val="00D74CEC"/>
    <w:rsid w:val="00D8023B"/>
    <w:rsid w:val="00D837E0"/>
    <w:rsid w:val="00D85FA0"/>
    <w:rsid w:val="00D90ACC"/>
    <w:rsid w:val="00D90E17"/>
    <w:rsid w:val="00D912AB"/>
    <w:rsid w:val="00D95806"/>
    <w:rsid w:val="00D97403"/>
    <w:rsid w:val="00D97B79"/>
    <w:rsid w:val="00DA0541"/>
    <w:rsid w:val="00DA2520"/>
    <w:rsid w:val="00DA2D77"/>
    <w:rsid w:val="00DA4F8C"/>
    <w:rsid w:val="00DB2F03"/>
    <w:rsid w:val="00DB3039"/>
    <w:rsid w:val="00DB53AD"/>
    <w:rsid w:val="00DC0426"/>
    <w:rsid w:val="00DC2ECF"/>
    <w:rsid w:val="00DC364C"/>
    <w:rsid w:val="00DC4BF3"/>
    <w:rsid w:val="00DC7B78"/>
    <w:rsid w:val="00DD02C6"/>
    <w:rsid w:val="00DD2B81"/>
    <w:rsid w:val="00DD464C"/>
    <w:rsid w:val="00DD5958"/>
    <w:rsid w:val="00DD73E2"/>
    <w:rsid w:val="00DD7466"/>
    <w:rsid w:val="00DD779E"/>
    <w:rsid w:val="00DD7B7A"/>
    <w:rsid w:val="00DE0020"/>
    <w:rsid w:val="00DE5E29"/>
    <w:rsid w:val="00DE6075"/>
    <w:rsid w:val="00DF0123"/>
    <w:rsid w:val="00DF1C9B"/>
    <w:rsid w:val="00DF56E1"/>
    <w:rsid w:val="00DF6CC4"/>
    <w:rsid w:val="00DF705D"/>
    <w:rsid w:val="00E0598D"/>
    <w:rsid w:val="00E06839"/>
    <w:rsid w:val="00E12D55"/>
    <w:rsid w:val="00E1786C"/>
    <w:rsid w:val="00E2125C"/>
    <w:rsid w:val="00E2576A"/>
    <w:rsid w:val="00E25E32"/>
    <w:rsid w:val="00E307BF"/>
    <w:rsid w:val="00E3314C"/>
    <w:rsid w:val="00E341FC"/>
    <w:rsid w:val="00E34573"/>
    <w:rsid w:val="00E34EF9"/>
    <w:rsid w:val="00E35563"/>
    <w:rsid w:val="00E37CC6"/>
    <w:rsid w:val="00E40AE1"/>
    <w:rsid w:val="00E4259A"/>
    <w:rsid w:val="00E475FE"/>
    <w:rsid w:val="00E51728"/>
    <w:rsid w:val="00E531C8"/>
    <w:rsid w:val="00E61C99"/>
    <w:rsid w:val="00E62067"/>
    <w:rsid w:val="00E6685B"/>
    <w:rsid w:val="00E67F77"/>
    <w:rsid w:val="00E70758"/>
    <w:rsid w:val="00E71A11"/>
    <w:rsid w:val="00E72ADF"/>
    <w:rsid w:val="00E74F92"/>
    <w:rsid w:val="00E75789"/>
    <w:rsid w:val="00E7595D"/>
    <w:rsid w:val="00E811F6"/>
    <w:rsid w:val="00E83E69"/>
    <w:rsid w:val="00E87DB7"/>
    <w:rsid w:val="00E93ABE"/>
    <w:rsid w:val="00E93B5A"/>
    <w:rsid w:val="00E953C3"/>
    <w:rsid w:val="00E97367"/>
    <w:rsid w:val="00EA09BF"/>
    <w:rsid w:val="00EA1951"/>
    <w:rsid w:val="00EA29FF"/>
    <w:rsid w:val="00EA4BDF"/>
    <w:rsid w:val="00EA4D0B"/>
    <w:rsid w:val="00EB17A6"/>
    <w:rsid w:val="00EB3172"/>
    <w:rsid w:val="00EB5F12"/>
    <w:rsid w:val="00EC2FB7"/>
    <w:rsid w:val="00EC4031"/>
    <w:rsid w:val="00EC440A"/>
    <w:rsid w:val="00EC458A"/>
    <w:rsid w:val="00EC5854"/>
    <w:rsid w:val="00EC5FC1"/>
    <w:rsid w:val="00EC725B"/>
    <w:rsid w:val="00EC74BD"/>
    <w:rsid w:val="00ED010B"/>
    <w:rsid w:val="00ED4D4F"/>
    <w:rsid w:val="00ED6875"/>
    <w:rsid w:val="00EE292E"/>
    <w:rsid w:val="00EF1C29"/>
    <w:rsid w:val="00EF1F50"/>
    <w:rsid w:val="00EF50D6"/>
    <w:rsid w:val="00EF6612"/>
    <w:rsid w:val="00EF7D1B"/>
    <w:rsid w:val="00F036BB"/>
    <w:rsid w:val="00F051E6"/>
    <w:rsid w:val="00F076F9"/>
    <w:rsid w:val="00F110A7"/>
    <w:rsid w:val="00F12AF5"/>
    <w:rsid w:val="00F12CA4"/>
    <w:rsid w:val="00F13454"/>
    <w:rsid w:val="00F16808"/>
    <w:rsid w:val="00F173D9"/>
    <w:rsid w:val="00F20B5B"/>
    <w:rsid w:val="00F21DAC"/>
    <w:rsid w:val="00F27082"/>
    <w:rsid w:val="00F31447"/>
    <w:rsid w:val="00F31890"/>
    <w:rsid w:val="00F328CB"/>
    <w:rsid w:val="00F348FA"/>
    <w:rsid w:val="00F34FD5"/>
    <w:rsid w:val="00F430C3"/>
    <w:rsid w:val="00F4382D"/>
    <w:rsid w:val="00F45AF8"/>
    <w:rsid w:val="00F539C6"/>
    <w:rsid w:val="00F564AE"/>
    <w:rsid w:val="00F608CB"/>
    <w:rsid w:val="00F712D3"/>
    <w:rsid w:val="00F71D47"/>
    <w:rsid w:val="00F7285A"/>
    <w:rsid w:val="00F743D9"/>
    <w:rsid w:val="00F74B69"/>
    <w:rsid w:val="00F75072"/>
    <w:rsid w:val="00F7637B"/>
    <w:rsid w:val="00F76CEE"/>
    <w:rsid w:val="00F81363"/>
    <w:rsid w:val="00F831E0"/>
    <w:rsid w:val="00F900F8"/>
    <w:rsid w:val="00F930F2"/>
    <w:rsid w:val="00F93CC0"/>
    <w:rsid w:val="00F96555"/>
    <w:rsid w:val="00F97DF6"/>
    <w:rsid w:val="00F97FC4"/>
    <w:rsid w:val="00FA01B4"/>
    <w:rsid w:val="00FA11F3"/>
    <w:rsid w:val="00FA1F50"/>
    <w:rsid w:val="00FA5BAD"/>
    <w:rsid w:val="00FB0ABD"/>
    <w:rsid w:val="00FB19E4"/>
    <w:rsid w:val="00FB4FCC"/>
    <w:rsid w:val="00FB6F91"/>
    <w:rsid w:val="00FC5045"/>
    <w:rsid w:val="00FD0071"/>
    <w:rsid w:val="00FD04D1"/>
    <w:rsid w:val="00FD0658"/>
    <w:rsid w:val="00FD06F5"/>
    <w:rsid w:val="00FD1A3D"/>
    <w:rsid w:val="00FE0600"/>
    <w:rsid w:val="00FE1007"/>
    <w:rsid w:val="00FE7FC2"/>
    <w:rsid w:val="00FF21E4"/>
    <w:rsid w:val="00FF59D6"/>
    <w:rsid w:val="00FF6744"/>
    <w:rsid w:val="00FF7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0A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50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50A2"/>
    <w:rPr>
      <w:rFonts w:asciiTheme="majorHAnsi" w:eastAsiaTheme="majorEastAsia" w:hAnsiTheme="majorHAnsi" w:cstheme="majorBidi"/>
      <w:sz w:val="18"/>
      <w:szCs w:val="18"/>
    </w:rPr>
  </w:style>
  <w:style w:type="table" w:styleId="a5">
    <w:name w:val="Table Grid"/>
    <w:basedOn w:val="a1"/>
    <w:uiPriority w:val="59"/>
    <w:rsid w:val="00D56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5363E"/>
    <w:pPr>
      <w:tabs>
        <w:tab w:val="center" w:pos="4252"/>
        <w:tab w:val="right" w:pos="8504"/>
      </w:tabs>
      <w:snapToGrid w:val="0"/>
    </w:pPr>
  </w:style>
  <w:style w:type="character" w:customStyle="1" w:styleId="a7">
    <w:name w:val="ヘッダー (文字)"/>
    <w:basedOn w:val="a0"/>
    <w:link w:val="a6"/>
    <w:uiPriority w:val="99"/>
    <w:rsid w:val="0085363E"/>
    <w:rPr>
      <w:rFonts w:ascii="Century" w:eastAsia="ＭＳ 明朝" w:hAnsi="Century" w:cs="Times New Roman"/>
      <w:szCs w:val="24"/>
    </w:rPr>
  </w:style>
  <w:style w:type="paragraph" w:styleId="a8">
    <w:name w:val="footer"/>
    <w:basedOn w:val="a"/>
    <w:link w:val="a9"/>
    <w:uiPriority w:val="99"/>
    <w:unhideWhenUsed/>
    <w:rsid w:val="0085363E"/>
    <w:pPr>
      <w:tabs>
        <w:tab w:val="center" w:pos="4252"/>
        <w:tab w:val="right" w:pos="8504"/>
      </w:tabs>
      <w:snapToGrid w:val="0"/>
    </w:pPr>
  </w:style>
  <w:style w:type="character" w:customStyle="1" w:styleId="a9">
    <w:name w:val="フッター (文字)"/>
    <w:basedOn w:val="a0"/>
    <w:link w:val="a8"/>
    <w:uiPriority w:val="99"/>
    <w:rsid w:val="0085363E"/>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0A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50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50A2"/>
    <w:rPr>
      <w:rFonts w:asciiTheme="majorHAnsi" w:eastAsiaTheme="majorEastAsia" w:hAnsiTheme="majorHAnsi" w:cstheme="majorBidi"/>
      <w:sz w:val="18"/>
      <w:szCs w:val="18"/>
    </w:rPr>
  </w:style>
  <w:style w:type="table" w:styleId="a5">
    <w:name w:val="Table Grid"/>
    <w:basedOn w:val="a1"/>
    <w:uiPriority w:val="59"/>
    <w:rsid w:val="00D56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5363E"/>
    <w:pPr>
      <w:tabs>
        <w:tab w:val="center" w:pos="4252"/>
        <w:tab w:val="right" w:pos="8504"/>
      </w:tabs>
      <w:snapToGrid w:val="0"/>
    </w:pPr>
  </w:style>
  <w:style w:type="character" w:customStyle="1" w:styleId="a7">
    <w:name w:val="ヘッダー (文字)"/>
    <w:basedOn w:val="a0"/>
    <w:link w:val="a6"/>
    <w:uiPriority w:val="99"/>
    <w:rsid w:val="0085363E"/>
    <w:rPr>
      <w:rFonts w:ascii="Century" w:eastAsia="ＭＳ 明朝" w:hAnsi="Century" w:cs="Times New Roman"/>
      <w:szCs w:val="24"/>
    </w:rPr>
  </w:style>
  <w:style w:type="paragraph" w:styleId="a8">
    <w:name w:val="footer"/>
    <w:basedOn w:val="a"/>
    <w:link w:val="a9"/>
    <w:uiPriority w:val="99"/>
    <w:unhideWhenUsed/>
    <w:rsid w:val="0085363E"/>
    <w:pPr>
      <w:tabs>
        <w:tab w:val="center" w:pos="4252"/>
        <w:tab w:val="right" w:pos="8504"/>
      </w:tabs>
      <w:snapToGrid w:val="0"/>
    </w:pPr>
  </w:style>
  <w:style w:type="character" w:customStyle="1" w:styleId="a9">
    <w:name w:val="フッター (文字)"/>
    <w:basedOn w:val="a0"/>
    <w:link w:val="a8"/>
    <w:uiPriority w:val="99"/>
    <w:rsid w:val="0085363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9" Type="http://schemas.openxmlformats.org/officeDocument/2006/relationships/image" Target="media/image32.gif"/><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gif"/><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png"/><Relationship Id="rId29" Type="http://schemas.openxmlformats.org/officeDocument/2006/relationships/image" Target="media/image22.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44885-E26A-4D25-91DE-D3AE9CB5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1638</Words>
  <Characters>9341</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15</cp:revision>
  <cp:lastPrinted>2014-06-03T04:26:00Z</cp:lastPrinted>
  <dcterms:created xsi:type="dcterms:W3CDTF">2014-03-28T01:12:00Z</dcterms:created>
  <dcterms:modified xsi:type="dcterms:W3CDTF">2014-06-03T04:31:00Z</dcterms:modified>
</cp:coreProperties>
</file>